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10B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default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1C6C81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2025年安全生产行政许可公示名单（第三十三期）</w:t>
      </w:r>
    </w:p>
    <w:tbl>
      <w:tblPr>
        <w:tblStyle w:val="6"/>
        <w:tblW w:w="11017" w:type="dxa"/>
        <w:tblInd w:w="-1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025"/>
        <w:gridCol w:w="1089"/>
        <w:gridCol w:w="2056"/>
        <w:gridCol w:w="1921"/>
        <w:gridCol w:w="1356"/>
        <w:gridCol w:w="1311"/>
        <w:gridCol w:w="705"/>
      </w:tblGrid>
      <w:tr w14:paraId="6664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4" w:type="dxa"/>
            <w:vAlign w:val="center"/>
          </w:tcPr>
          <w:p w14:paraId="5FD7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025" w:type="dxa"/>
            <w:vAlign w:val="center"/>
          </w:tcPr>
          <w:p w14:paraId="1B57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3AC3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089" w:type="dxa"/>
            <w:vAlign w:val="center"/>
          </w:tcPr>
          <w:p w14:paraId="2DE1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056" w:type="dxa"/>
            <w:vAlign w:val="center"/>
          </w:tcPr>
          <w:p w14:paraId="3EC6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921" w:type="dxa"/>
            <w:vAlign w:val="center"/>
          </w:tcPr>
          <w:p w14:paraId="15A8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56" w:type="dxa"/>
            <w:vAlign w:val="center"/>
          </w:tcPr>
          <w:p w14:paraId="6ACC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11" w:type="dxa"/>
            <w:vAlign w:val="center"/>
          </w:tcPr>
          <w:p w14:paraId="1164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705" w:type="dxa"/>
            <w:vAlign w:val="center"/>
          </w:tcPr>
          <w:p w14:paraId="32AB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</w:t>
            </w:r>
          </w:p>
          <w:p w14:paraId="4F88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事项</w:t>
            </w:r>
          </w:p>
        </w:tc>
      </w:tr>
      <w:tr w14:paraId="7611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7" w:type="dxa"/>
            <w:gridSpan w:val="8"/>
            <w:shd w:val="clear" w:color="auto" w:fill="auto"/>
            <w:vAlign w:val="center"/>
          </w:tcPr>
          <w:p w14:paraId="67D9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安全生产许可证</w:t>
            </w:r>
          </w:p>
        </w:tc>
      </w:tr>
      <w:tr w14:paraId="679C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 w14:paraId="079E6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永善金沙矿业有限责任公司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2000t/d选矿厂改扩建尾矿库</w:t>
            </w:r>
          </w:p>
        </w:tc>
        <w:tc>
          <w:tcPr>
            <w:tcW w:w="1025" w:type="dxa"/>
            <w:vAlign w:val="center"/>
          </w:tcPr>
          <w:p w14:paraId="66830C1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91530625217101945C</w:t>
            </w:r>
          </w:p>
        </w:tc>
        <w:tc>
          <w:tcPr>
            <w:tcW w:w="1089" w:type="dxa"/>
            <w:vAlign w:val="center"/>
          </w:tcPr>
          <w:p w14:paraId="690617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龚明辉</w:t>
            </w:r>
          </w:p>
        </w:tc>
        <w:tc>
          <w:tcPr>
            <w:tcW w:w="2056" w:type="dxa"/>
            <w:vAlign w:val="center"/>
          </w:tcPr>
          <w:p w14:paraId="1AF1AC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（云）FMW安许证字【2026】0022</w:t>
            </w:r>
          </w:p>
        </w:tc>
        <w:tc>
          <w:tcPr>
            <w:tcW w:w="1921" w:type="dxa"/>
            <w:vAlign w:val="center"/>
          </w:tcPr>
          <w:p w14:paraId="2F2221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尾矿库运营</w:t>
            </w:r>
          </w:p>
        </w:tc>
        <w:tc>
          <w:tcPr>
            <w:tcW w:w="1356" w:type="dxa"/>
            <w:vAlign w:val="center"/>
          </w:tcPr>
          <w:p w14:paraId="102ACA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11" w:type="dxa"/>
            <w:vAlign w:val="center"/>
          </w:tcPr>
          <w:p w14:paraId="34F950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88A3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延期</w:t>
            </w:r>
          </w:p>
        </w:tc>
      </w:tr>
      <w:tr w14:paraId="4BAE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554" w:type="dxa"/>
            <w:vAlign w:val="top"/>
          </w:tcPr>
          <w:p w14:paraId="53189B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华新水泥(丽江)有限公司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石灰石矿</w:t>
            </w:r>
          </w:p>
        </w:tc>
        <w:tc>
          <w:tcPr>
            <w:tcW w:w="1025" w:type="dxa"/>
            <w:vAlign w:val="top"/>
          </w:tcPr>
          <w:p w14:paraId="07FA3F62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91530000784607053T</w:t>
            </w:r>
          </w:p>
        </w:tc>
        <w:tc>
          <w:tcPr>
            <w:tcW w:w="1089" w:type="dxa"/>
            <w:vAlign w:val="top"/>
          </w:tcPr>
          <w:p w14:paraId="06B0F12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杨宏兵</w:t>
            </w:r>
          </w:p>
        </w:tc>
        <w:tc>
          <w:tcPr>
            <w:tcW w:w="2056" w:type="dxa"/>
            <w:vAlign w:val="top"/>
          </w:tcPr>
          <w:p w14:paraId="1CC8755D">
            <w:pPr>
              <w:spacing w:beforeLines="0" w:afterLines="0"/>
              <w:jc w:val="left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（云）FMK安许证字【2026】00</w:t>
            </w: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33</w:t>
            </w:r>
          </w:p>
        </w:tc>
        <w:tc>
          <w:tcPr>
            <w:tcW w:w="1921" w:type="dxa"/>
            <w:vAlign w:val="top"/>
          </w:tcPr>
          <w:p w14:paraId="61B9B2A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水泥用石灰岩、建筑用石料露天开采</w:t>
            </w:r>
          </w:p>
        </w:tc>
        <w:tc>
          <w:tcPr>
            <w:tcW w:w="1356" w:type="dxa"/>
            <w:vAlign w:val="top"/>
          </w:tcPr>
          <w:p w14:paraId="3E824C16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2026/8/5</w:t>
            </w:r>
          </w:p>
        </w:tc>
        <w:tc>
          <w:tcPr>
            <w:tcW w:w="1311" w:type="dxa"/>
            <w:vAlign w:val="top"/>
          </w:tcPr>
          <w:p w14:paraId="7AF9B032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6403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新证</w:t>
            </w:r>
          </w:p>
        </w:tc>
      </w:tr>
      <w:tr w14:paraId="3A06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554" w:type="dxa"/>
            <w:vAlign w:val="top"/>
          </w:tcPr>
          <w:p w14:paraId="6065B5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巍山润丰矿业有限公司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茶雷普通建筑材料用灰岩矿</w:t>
            </w:r>
          </w:p>
        </w:tc>
        <w:tc>
          <w:tcPr>
            <w:tcW w:w="1025" w:type="dxa"/>
            <w:vAlign w:val="top"/>
          </w:tcPr>
          <w:p w14:paraId="5691E2E6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91532900MA6PTT2X0T</w:t>
            </w:r>
          </w:p>
        </w:tc>
        <w:tc>
          <w:tcPr>
            <w:tcW w:w="1089" w:type="dxa"/>
            <w:vAlign w:val="top"/>
          </w:tcPr>
          <w:p w14:paraId="54136C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李杰</w:t>
            </w:r>
          </w:p>
        </w:tc>
        <w:tc>
          <w:tcPr>
            <w:tcW w:w="2056" w:type="dxa"/>
            <w:vAlign w:val="top"/>
          </w:tcPr>
          <w:p w14:paraId="4B6CFAB5">
            <w:pPr>
              <w:spacing w:beforeLines="0" w:afterLines="0"/>
              <w:jc w:val="left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（云）FMK安许证字【2026】00</w:t>
            </w: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34</w:t>
            </w:r>
          </w:p>
        </w:tc>
        <w:tc>
          <w:tcPr>
            <w:tcW w:w="1921" w:type="dxa"/>
            <w:vAlign w:val="top"/>
          </w:tcPr>
          <w:p w14:paraId="7B46927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建筑石料用石灰岩露天开采</w:t>
            </w:r>
          </w:p>
        </w:tc>
        <w:tc>
          <w:tcPr>
            <w:tcW w:w="1356" w:type="dxa"/>
            <w:vAlign w:val="top"/>
          </w:tcPr>
          <w:p w14:paraId="4FA2AC7F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2026/8/5</w:t>
            </w:r>
          </w:p>
        </w:tc>
        <w:tc>
          <w:tcPr>
            <w:tcW w:w="1311" w:type="dxa"/>
            <w:vAlign w:val="top"/>
          </w:tcPr>
          <w:p w14:paraId="7F67A381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D46D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新证</w:t>
            </w:r>
          </w:p>
        </w:tc>
      </w:tr>
      <w:tr w14:paraId="5B530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554" w:type="dxa"/>
            <w:vAlign w:val="top"/>
          </w:tcPr>
          <w:p w14:paraId="4456C95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云南省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富源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县胜境街道青石社区工业园区</w:t>
            </w:r>
          </w:p>
        </w:tc>
        <w:tc>
          <w:tcPr>
            <w:tcW w:w="1025" w:type="dxa"/>
            <w:vAlign w:val="top"/>
          </w:tcPr>
          <w:p w14:paraId="652E204D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915303255945941240</w:t>
            </w:r>
          </w:p>
        </w:tc>
        <w:tc>
          <w:tcPr>
            <w:tcW w:w="1089" w:type="dxa"/>
            <w:vAlign w:val="top"/>
          </w:tcPr>
          <w:p w14:paraId="74849A9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俞文波</w:t>
            </w:r>
          </w:p>
        </w:tc>
        <w:tc>
          <w:tcPr>
            <w:tcW w:w="2056" w:type="dxa"/>
            <w:vAlign w:val="top"/>
          </w:tcPr>
          <w:p w14:paraId="481CC26A">
            <w:pPr>
              <w:spacing w:beforeLines="0" w:afterLines="0"/>
              <w:jc w:val="left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（云）FMK安许证字【2026】00</w:t>
            </w: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35</w:t>
            </w:r>
          </w:p>
        </w:tc>
        <w:tc>
          <w:tcPr>
            <w:tcW w:w="1921" w:type="dxa"/>
            <w:vAlign w:val="top"/>
          </w:tcPr>
          <w:p w14:paraId="0F28AE0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建筑石料用石灰岩露天开采</w:t>
            </w:r>
          </w:p>
        </w:tc>
        <w:tc>
          <w:tcPr>
            <w:tcW w:w="1356" w:type="dxa"/>
            <w:vAlign w:val="top"/>
          </w:tcPr>
          <w:p w14:paraId="627FA76B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2026/8/5</w:t>
            </w:r>
          </w:p>
        </w:tc>
        <w:tc>
          <w:tcPr>
            <w:tcW w:w="1311" w:type="dxa"/>
            <w:vAlign w:val="top"/>
          </w:tcPr>
          <w:p w14:paraId="0DA54BE6">
            <w:pPr>
              <w:spacing w:beforeLines="0" w:afterLines="0"/>
              <w:jc w:val="righ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B516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延期</w:t>
            </w:r>
          </w:p>
        </w:tc>
      </w:tr>
      <w:tr w14:paraId="2577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554" w:type="dxa"/>
            <w:vAlign w:val="top"/>
          </w:tcPr>
          <w:p w14:paraId="4FC872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昆明武阳矿业有限公司</w:t>
            </w:r>
          </w:p>
        </w:tc>
        <w:tc>
          <w:tcPr>
            <w:tcW w:w="1025" w:type="dxa"/>
            <w:vAlign w:val="top"/>
          </w:tcPr>
          <w:p w14:paraId="27D3F791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91530124MAEA4TXH17</w:t>
            </w:r>
          </w:p>
        </w:tc>
        <w:tc>
          <w:tcPr>
            <w:tcW w:w="1089" w:type="dxa"/>
            <w:vAlign w:val="top"/>
          </w:tcPr>
          <w:p w14:paraId="0A12A1C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徐岳新</w:t>
            </w:r>
          </w:p>
        </w:tc>
        <w:tc>
          <w:tcPr>
            <w:tcW w:w="2056" w:type="dxa"/>
            <w:vAlign w:val="top"/>
          </w:tcPr>
          <w:p w14:paraId="1A0556E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（云）FMK安许证字【2025】0030</w:t>
            </w:r>
          </w:p>
        </w:tc>
        <w:tc>
          <w:tcPr>
            <w:tcW w:w="1921" w:type="dxa"/>
            <w:vAlign w:val="top"/>
          </w:tcPr>
          <w:p w14:paraId="7C0435F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建筑石料用石灰岩露天开采</w:t>
            </w:r>
          </w:p>
        </w:tc>
        <w:tc>
          <w:tcPr>
            <w:tcW w:w="1356" w:type="dxa"/>
            <w:vAlign w:val="center"/>
          </w:tcPr>
          <w:p w14:paraId="6324D715">
            <w:pPr>
              <w:spacing w:beforeLines="0" w:afterLines="0"/>
              <w:jc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2025/9/17</w:t>
            </w:r>
          </w:p>
        </w:tc>
        <w:tc>
          <w:tcPr>
            <w:tcW w:w="1311" w:type="dxa"/>
            <w:vAlign w:val="center"/>
          </w:tcPr>
          <w:p w14:paraId="21661787">
            <w:pPr>
              <w:spacing w:beforeLines="0" w:afterLines="0"/>
              <w:jc w:val="center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2028/9/16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5311A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变更</w:t>
            </w:r>
          </w:p>
        </w:tc>
      </w:tr>
    </w:tbl>
    <w:p w14:paraId="7C4BF00C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44228035">
      <w:pPr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2A46519"/>
    <w:rsid w:val="04744D96"/>
    <w:rsid w:val="047B4F65"/>
    <w:rsid w:val="05A332DE"/>
    <w:rsid w:val="05DC7F92"/>
    <w:rsid w:val="07C43D0D"/>
    <w:rsid w:val="084309C2"/>
    <w:rsid w:val="0A375EC4"/>
    <w:rsid w:val="0ACE2266"/>
    <w:rsid w:val="0AE24082"/>
    <w:rsid w:val="0FE41535"/>
    <w:rsid w:val="109A794A"/>
    <w:rsid w:val="10F10746"/>
    <w:rsid w:val="12AE281C"/>
    <w:rsid w:val="135313B9"/>
    <w:rsid w:val="13B862C8"/>
    <w:rsid w:val="154B0A9D"/>
    <w:rsid w:val="181B6E25"/>
    <w:rsid w:val="18775A9A"/>
    <w:rsid w:val="1BB75806"/>
    <w:rsid w:val="1D54748A"/>
    <w:rsid w:val="1E125393"/>
    <w:rsid w:val="1E550F70"/>
    <w:rsid w:val="1F4B3B6C"/>
    <w:rsid w:val="200C223B"/>
    <w:rsid w:val="20346B1F"/>
    <w:rsid w:val="227764D1"/>
    <w:rsid w:val="24F02A34"/>
    <w:rsid w:val="26067B2C"/>
    <w:rsid w:val="27EE3C0E"/>
    <w:rsid w:val="29897D49"/>
    <w:rsid w:val="2A5013CA"/>
    <w:rsid w:val="2C0A1BE8"/>
    <w:rsid w:val="2C901738"/>
    <w:rsid w:val="2CBC42DB"/>
    <w:rsid w:val="2D970543"/>
    <w:rsid w:val="2DAA4A7C"/>
    <w:rsid w:val="2E7F1AAD"/>
    <w:rsid w:val="2F5A055F"/>
    <w:rsid w:val="301639C6"/>
    <w:rsid w:val="304545E8"/>
    <w:rsid w:val="31BE5721"/>
    <w:rsid w:val="31DF70BB"/>
    <w:rsid w:val="36223C4A"/>
    <w:rsid w:val="392E030F"/>
    <w:rsid w:val="39627FB8"/>
    <w:rsid w:val="396823F2"/>
    <w:rsid w:val="3A3C733D"/>
    <w:rsid w:val="3A7B04F8"/>
    <w:rsid w:val="3AC33B2A"/>
    <w:rsid w:val="3AF235BE"/>
    <w:rsid w:val="3C5D2AA4"/>
    <w:rsid w:val="3CC4506B"/>
    <w:rsid w:val="3D9D5A63"/>
    <w:rsid w:val="3DE713D4"/>
    <w:rsid w:val="3E6F46D2"/>
    <w:rsid w:val="3F7B9911"/>
    <w:rsid w:val="3FD53D65"/>
    <w:rsid w:val="423F1D4F"/>
    <w:rsid w:val="444B547D"/>
    <w:rsid w:val="4B8344BC"/>
    <w:rsid w:val="4BD96ED8"/>
    <w:rsid w:val="4BEE1CCB"/>
    <w:rsid w:val="4DBA0D47"/>
    <w:rsid w:val="4F5F2B89"/>
    <w:rsid w:val="50852AB2"/>
    <w:rsid w:val="50A84E75"/>
    <w:rsid w:val="510A68E7"/>
    <w:rsid w:val="527119F8"/>
    <w:rsid w:val="5368513F"/>
    <w:rsid w:val="53753EAD"/>
    <w:rsid w:val="544E0DDF"/>
    <w:rsid w:val="54CA318A"/>
    <w:rsid w:val="582F1CE0"/>
    <w:rsid w:val="58714FEC"/>
    <w:rsid w:val="58BB7F70"/>
    <w:rsid w:val="593908DE"/>
    <w:rsid w:val="59AA4509"/>
    <w:rsid w:val="59F245B8"/>
    <w:rsid w:val="5ABB0758"/>
    <w:rsid w:val="5AC9717D"/>
    <w:rsid w:val="5D7C523D"/>
    <w:rsid w:val="5D9F713F"/>
    <w:rsid w:val="5EC23124"/>
    <w:rsid w:val="5F3776FC"/>
    <w:rsid w:val="5F712D37"/>
    <w:rsid w:val="5FF21339"/>
    <w:rsid w:val="62540537"/>
    <w:rsid w:val="62CA4F9F"/>
    <w:rsid w:val="6333675B"/>
    <w:rsid w:val="65FD2C93"/>
    <w:rsid w:val="6662408E"/>
    <w:rsid w:val="66975B3A"/>
    <w:rsid w:val="67961ABB"/>
    <w:rsid w:val="6A2E2B57"/>
    <w:rsid w:val="6B5B46E4"/>
    <w:rsid w:val="6FA329FF"/>
    <w:rsid w:val="71CD79BE"/>
    <w:rsid w:val="75677FAD"/>
    <w:rsid w:val="77B92EBE"/>
    <w:rsid w:val="79D80CCF"/>
    <w:rsid w:val="7A464470"/>
    <w:rsid w:val="7B9D48A5"/>
    <w:rsid w:val="7D8A3115"/>
    <w:rsid w:val="7E6B37B6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776</Words>
  <Characters>1145</Characters>
  <Lines>0</Lines>
  <Paragraphs>0</Paragraphs>
  <TotalTime>7</TotalTime>
  <ScaleCrop>false</ScaleCrop>
  <LinksUpToDate>false</LinksUpToDate>
  <CharactersWithSpaces>1155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张雯</cp:lastModifiedBy>
  <cp:lastPrinted>2025-12-24T01:30:00Z</cp:lastPrinted>
  <dcterms:modified xsi:type="dcterms:W3CDTF">2026-08-10T08:13:50Z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eyJoZGlkIjoiNDJjMDM1M2U3MmU3NmM1YzVmYjI2NzMwYmUzNzczZDAiLCJ1c2VySWQiOiIyNzc0MjY2MjIifQ==</vt:lpwstr>
  </property>
  <property fmtid="{D5CDD505-2E9C-101B-9397-08002B2CF9AE}" pid="4" name="ICV">
    <vt:lpwstr>94FE446CD74B4CB0B86191F30E88A1BF_13</vt:lpwstr>
  </property>
</Properties>
</file>