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C7C8ADD">
      <w:pPr>
        <w:jc w:val="left"/>
        <w:rPr>
          <w:rFonts w:hint="default" w:ascii="Times New Roman" w:hAnsi="Times New Roman" w:eastAsia="方正黑体_GBK" w:cs="Times New Roman"/>
          <w:snapToGrid/>
          <w:kern w:val="2"/>
          <w:sz w:val="32"/>
          <w:lang w:val="en-US" w:eastAsia="zh-CN"/>
        </w:rPr>
      </w:pPr>
      <w:r>
        <w:rPr>
          <w:rFonts w:hint="default" w:ascii="Times New Roman" w:hAnsi="Times New Roman" w:eastAsia="方正黑体_GBK" w:cs="Times New Roman"/>
          <w:snapToGrid/>
          <w:kern w:val="2"/>
          <w:sz w:val="32"/>
          <w:lang w:val="en-US" w:eastAsia="zh-CN"/>
        </w:rPr>
        <w:t>附件4</w:t>
      </w:r>
    </w:p>
    <w:p w14:paraId="0A69EB5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800" w:lineRule="exact"/>
        <w:jc w:val="center"/>
        <w:textAlignment w:val="auto"/>
        <w:rPr>
          <w:rFonts w:hint="default" w:ascii="Times New Roman" w:hAnsi="Times New Roman" w:eastAsia="方正小标宋_GBK" w:cs="Times New Roman"/>
          <w:sz w:val="44"/>
          <w:szCs w:val="44"/>
          <w:lang w:val="en-US" w:eastAsia="zh-CN"/>
        </w:rPr>
      </w:pPr>
      <w:r>
        <w:rPr>
          <w:rFonts w:hint="default" w:ascii="Times New Roman" w:hAnsi="Times New Roman" w:eastAsia="方正小标宋_GBK" w:cs="Times New Roman"/>
          <w:sz w:val="44"/>
          <w:szCs w:val="44"/>
          <w:lang w:val="en-US" w:eastAsia="zh-CN"/>
        </w:rPr>
        <w:t>云南省安全工程高级职称评审</w:t>
      </w:r>
    </w:p>
    <w:p w14:paraId="1E957E3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800" w:lineRule="exact"/>
        <w:jc w:val="center"/>
        <w:textAlignment w:val="auto"/>
        <w:rPr>
          <w:rFonts w:hint="default" w:ascii="Times New Roman" w:hAnsi="Times New Roman" w:eastAsia="方正黑体_GBK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小标宋_GBK" w:cs="Times New Roman"/>
          <w:sz w:val="44"/>
          <w:szCs w:val="44"/>
          <w:lang w:val="en-US" w:eastAsia="zh-CN"/>
        </w:rPr>
        <w:t>常见问题解答</w:t>
      </w:r>
    </w:p>
    <w:p w14:paraId="15EB476B">
      <w:pPr>
        <w:numPr>
          <w:ilvl w:val="0"/>
          <w:numId w:val="0"/>
        </w:numPr>
        <w:ind w:left="0" w:leftChars="0" w:firstLine="643" w:firstLineChars="200"/>
        <w:jc w:val="left"/>
        <w:rPr>
          <w:rFonts w:hint="eastAsia" w:ascii="Times New Roman" w:hAnsi="Times New Roman" w:eastAsia="方正仿宋_GBK" w:cs="Times New Roman"/>
          <w:b/>
          <w:bCs/>
          <w:sz w:val="32"/>
          <w:szCs w:val="32"/>
          <w:lang w:val="en-US" w:eastAsia="zh-CN"/>
        </w:rPr>
      </w:pPr>
    </w:p>
    <w:p w14:paraId="5D8248D4">
      <w:pPr>
        <w:numPr>
          <w:ilvl w:val="0"/>
          <w:numId w:val="0"/>
        </w:numPr>
        <w:ind w:left="0" w:leftChars="0" w:firstLine="640" w:firstLineChars="200"/>
        <w:jc w:val="both"/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为做好2026年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云南省安全工程高级职称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申报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工作，为提升申报效率、规范材料提交流程，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更好地服务广大申报人员，我们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对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近年来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高频、集中的问题进行统一梳理与解答，供申报人员参考。</w:t>
      </w:r>
    </w:p>
    <w:p w14:paraId="5C68260B">
      <w:pPr>
        <w:numPr>
          <w:ilvl w:val="0"/>
          <w:numId w:val="0"/>
        </w:numPr>
        <w:ind w:left="0" w:leftChars="0" w:firstLine="643" w:firstLineChars="200"/>
        <w:jc w:val="left"/>
        <w:rPr>
          <w:rFonts w:hint="default" w:ascii="Times New Roman" w:hAnsi="Times New Roman" w:eastAsia="方正仿宋_GBK" w:cs="Times New Roman"/>
          <w:b/>
          <w:bCs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_GBK" w:cs="Times New Roman"/>
          <w:b/>
          <w:bCs/>
          <w:sz w:val="32"/>
          <w:szCs w:val="32"/>
          <w:lang w:val="en-US" w:eastAsia="zh-CN"/>
        </w:rPr>
        <w:t>1.“</w:t>
      </w:r>
      <w:r>
        <w:rPr>
          <w:rFonts w:hint="default" w:ascii="Times New Roman" w:hAnsi="Times New Roman" w:eastAsia="方正仿宋_GBK" w:cs="Times New Roman"/>
          <w:b/>
          <w:bCs/>
          <w:sz w:val="32"/>
          <w:szCs w:val="32"/>
          <w:lang w:val="en-US" w:eastAsia="zh-CN"/>
        </w:rPr>
        <w:t>现职称履职年限</w:t>
      </w:r>
      <w:r>
        <w:rPr>
          <w:rFonts w:hint="eastAsia" w:ascii="Times New Roman" w:hAnsi="Times New Roman" w:eastAsia="方正仿宋_GBK" w:cs="Times New Roman"/>
          <w:b/>
          <w:bCs/>
          <w:sz w:val="32"/>
          <w:szCs w:val="32"/>
          <w:lang w:val="en-US" w:eastAsia="zh-CN"/>
        </w:rPr>
        <w:t>”</w:t>
      </w:r>
      <w:r>
        <w:rPr>
          <w:rFonts w:hint="default" w:ascii="Times New Roman" w:hAnsi="Times New Roman" w:eastAsia="方正仿宋_GBK" w:cs="Times New Roman"/>
          <w:b/>
          <w:bCs/>
          <w:sz w:val="32"/>
          <w:szCs w:val="32"/>
          <w:lang w:val="en-US" w:eastAsia="zh-CN"/>
        </w:rPr>
        <w:t>如何填写？</w:t>
      </w:r>
    </w:p>
    <w:p w14:paraId="41C1EE26">
      <w:pPr>
        <w:numPr>
          <w:ilvl w:val="0"/>
          <w:numId w:val="0"/>
        </w:numPr>
        <w:ind w:left="0" w:leftChars="0" w:firstLine="640" w:firstLineChars="200"/>
        <w:jc w:val="both"/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答：</w:t>
      </w:r>
      <w:r>
        <w:rPr>
          <w:rFonts w:hint="eastAsia" w:ascii="Times New Roman" w:hAnsi="Times New Roman" w:eastAsia="方正仿宋_GBK" w:cs="Times New Roman"/>
          <w:b/>
          <w:bCs/>
          <w:sz w:val="32"/>
          <w:szCs w:val="32"/>
          <w:lang w:val="en-US" w:eastAsia="zh-CN"/>
        </w:rPr>
        <w:t>正常申报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：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事业单位申报人员按中级职称聘任时间填写；其他申报人员按取得中级注册安全工程师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职业资格证书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的时间填写。若申报人员在取得中级注册安全工程师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职业资格证书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前已获得其他中级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职称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证书，履职时间可累计。</w:t>
      </w:r>
      <w:r>
        <w:rPr>
          <w:rFonts w:hint="eastAsia" w:ascii="Times New Roman" w:hAnsi="Times New Roman" w:eastAsia="方正仿宋_GBK" w:cs="Times New Roman"/>
          <w:b/>
          <w:bCs/>
          <w:sz w:val="32"/>
          <w:szCs w:val="32"/>
          <w:lang w:val="en-US" w:eastAsia="zh-CN"/>
        </w:rPr>
        <w:t>变更系列（专业）：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事业单位申报人员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按高级职称聘任时间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填写；其他申报人员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按照取得高级职称的时间填写。</w:t>
      </w:r>
    </w:p>
    <w:p w14:paraId="7C68E765">
      <w:pPr>
        <w:numPr>
          <w:ilvl w:val="0"/>
          <w:numId w:val="0"/>
        </w:numPr>
        <w:ind w:left="0" w:leftChars="0" w:firstLine="643" w:firstLineChars="200"/>
        <w:jc w:val="left"/>
        <w:rPr>
          <w:rFonts w:hint="default" w:ascii="Times New Roman" w:hAnsi="Times New Roman" w:eastAsia="方正仿宋_GBK" w:cs="Times New Roman"/>
          <w:b/>
          <w:bCs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_GBK" w:cs="Times New Roman"/>
          <w:b/>
          <w:bCs/>
          <w:kern w:val="2"/>
          <w:sz w:val="32"/>
          <w:szCs w:val="32"/>
          <w:lang w:val="en-US" w:eastAsia="zh-CN" w:bidi="ar-SA"/>
        </w:rPr>
        <w:t>2.“</w:t>
      </w:r>
      <w:r>
        <w:rPr>
          <w:rFonts w:hint="default" w:ascii="Times New Roman" w:hAnsi="Times New Roman" w:eastAsia="方正仿宋_GBK" w:cs="Times New Roman"/>
          <w:b/>
          <w:bCs/>
          <w:sz w:val="32"/>
          <w:szCs w:val="32"/>
          <w:lang w:val="en-US" w:eastAsia="zh-CN"/>
        </w:rPr>
        <w:t>现聘专业技术岗位</w:t>
      </w:r>
      <w:r>
        <w:rPr>
          <w:rFonts w:hint="eastAsia" w:ascii="Times New Roman" w:hAnsi="Times New Roman" w:eastAsia="方正仿宋_GBK" w:cs="Times New Roman"/>
          <w:b/>
          <w:bCs/>
          <w:kern w:val="2"/>
          <w:sz w:val="32"/>
          <w:szCs w:val="32"/>
          <w:lang w:val="en-US" w:eastAsia="zh-CN" w:bidi="ar-SA"/>
        </w:rPr>
        <w:t>”</w:t>
      </w:r>
      <w:r>
        <w:rPr>
          <w:rFonts w:hint="default" w:ascii="Times New Roman" w:hAnsi="Times New Roman" w:eastAsia="方正仿宋_GBK" w:cs="Times New Roman"/>
          <w:b/>
          <w:bCs/>
          <w:sz w:val="32"/>
          <w:szCs w:val="32"/>
          <w:lang w:val="en-US" w:eastAsia="zh-CN"/>
        </w:rPr>
        <w:t>如何填写？</w:t>
      </w:r>
    </w:p>
    <w:p w14:paraId="4E908BD9">
      <w:pPr>
        <w:numPr>
          <w:ilvl w:val="0"/>
          <w:numId w:val="0"/>
        </w:numPr>
        <w:ind w:left="0" w:leftChars="0" w:firstLine="640" w:firstLineChars="200"/>
        <w:jc w:val="left"/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答：事业单位申报人员如实填写岗位名称（如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“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专技九级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”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）；其他申报人员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可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选“无”。</w:t>
      </w:r>
    </w:p>
    <w:p w14:paraId="16320621">
      <w:pPr>
        <w:numPr>
          <w:ilvl w:val="0"/>
          <w:numId w:val="0"/>
        </w:numPr>
        <w:ind w:firstLine="643" w:firstLineChars="200"/>
        <w:jc w:val="left"/>
        <w:rPr>
          <w:rFonts w:hint="default" w:ascii="Times New Roman" w:hAnsi="Times New Roman" w:eastAsia="方正仿宋_GBK" w:cs="Times New Roman"/>
          <w:b/>
          <w:bCs/>
          <w:i w:val="0"/>
          <w:iCs w:val="0"/>
          <w:caps w:val="0"/>
          <w:spacing w:val="0"/>
          <w:sz w:val="32"/>
          <w:szCs w:val="32"/>
          <w:shd w:val="clear" w:fill="FFFFFF"/>
          <w:lang w:eastAsia="zh-CN"/>
        </w:rPr>
      </w:pPr>
      <w:r>
        <w:rPr>
          <w:rFonts w:hint="eastAsia" w:ascii="Times New Roman" w:hAnsi="Times New Roman" w:eastAsia="方正仿宋_GBK" w:cs="Times New Roman"/>
          <w:b/>
          <w:bCs/>
          <w:i w:val="0"/>
          <w:iCs w:val="0"/>
          <w:caps w:val="0"/>
          <w:spacing w:val="0"/>
          <w:sz w:val="32"/>
          <w:szCs w:val="32"/>
          <w:shd w:val="clear" w:fill="FFFFFF"/>
          <w:lang w:val="en-US" w:eastAsia="zh-CN"/>
        </w:rPr>
        <w:t>3.</w:t>
      </w:r>
      <w:r>
        <w:rPr>
          <w:rFonts w:hint="eastAsia" w:ascii="Times New Roman" w:hAnsi="Times New Roman" w:eastAsia="方正仿宋_GBK" w:cs="Times New Roman"/>
          <w:b/>
          <w:bCs/>
          <w:i w:val="0"/>
          <w:iCs w:val="0"/>
          <w:caps w:val="0"/>
          <w:spacing w:val="0"/>
          <w:sz w:val="32"/>
          <w:szCs w:val="32"/>
          <w:shd w:val="clear" w:fill="FFFFFF"/>
          <w:lang w:eastAsia="zh-CN"/>
        </w:rPr>
        <w:t>“</w:t>
      </w:r>
      <w:r>
        <w:rPr>
          <w:rFonts w:hint="default" w:ascii="Times New Roman" w:hAnsi="Times New Roman" w:eastAsia="方正仿宋_GBK" w:cs="Times New Roman"/>
          <w:b/>
          <w:bCs/>
          <w:i w:val="0"/>
          <w:iCs w:val="0"/>
          <w:caps w:val="0"/>
          <w:spacing w:val="0"/>
          <w:sz w:val="32"/>
          <w:szCs w:val="32"/>
          <w:shd w:val="clear" w:fill="FFFFFF"/>
        </w:rPr>
        <w:t>现聘专业技术岗位证明材料</w:t>
      </w:r>
      <w:r>
        <w:rPr>
          <w:rFonts w:hint="eastAsia" w:ascii="Times New Roman" w:hAnsi="Times New Roman" w:eastAsia="方正仿宋_GBK" w:cs="Times New Roman"/>
          <w:b/>
          <w:bCs/>
          <w:i w:val="0"/>
          <w:iCs w:val="0"/>
          <w:caps w:val="0"/>
          <w:spacing w:val="0"/>
          <w:sz w:val="32"/>
          <w:szCs w:val="32"/>
          <w:shd w:val="clear" w:fill="FFFFFF"/>
          <w:lang w:eastAsia="zh-CN"/>
        </w:rPr>
        <w:t>”</w:t>
      </w:r>
      <w:r>
        <w:rPr>
          <w:rFonts w:hint="default" w:ascii="Times New Roman" w:hAnsi="Times New Roman" w:eastAsia="方正仿宋_GBK" w:cs="Times New Roman"/>
          <w:b/>
          <w:bCs/>
          <w:i w:val="0"/>
          <w:iCs w:val="0"/>
          <w:caps w:val="0"/>
          <w:spacing w:val="0"/>
          <w:sz w:val="32"/>
          <w:szCs w:val="32"/>
          <w:shd w:val="clear" w:fill="FFFFFF"/>
          <w:lang w:eastAsia="zh-CN"/>
        </w:rPr>
        <w:t>需提交哪些材料？</w:t>
      </w:r>
    </w:p>
    <w:p w14:paraId="6A179F61">
      <w:pPr>
        <w:numPr>
          <w:ilvl w:val="0"/>
          <w:numId w:val="0"/>
        </w:numPr>
        <w:ind w:firstLine="640" w:firstLineChars="200"/>
        <w:jc w:val="left"/>
        <w:rPr>
          <w:rFonts w:hint="eastAsia" w:ascii="Times New Roman" w:hAnsi="Times New Roman" w:eastAsia="方正仿宋_GBK" w:cs="Times New Roman"/>
          <w:b w:val="0"/>
          <w:bCs w:val="0"/>
          <w:i w:val="0"/>
          <w:iCs w:val="0"/>
          <w:caps w:val="0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i w:val="0"/>
          <w:iCs w:val="0"/>
          <w:caps w:val="0"/>
          <w:spacing w:val="0"/>
          <w:sz w:val="32"/>
          <w:szCs w:val="32"/>
          <w:shd w:val="clear" w:fill="FFFFFF"/>
          <w:lang w:val="en-US" w:eastAsia="zh-CN"/>
        </w:rPr>
        <w:t>答：事业单位申报人员须上传近5年聘任中级职称的聘书</w:t>
      </w:r>
      <w:r>
        <w:rPr>
          <w:rFonts w:hint="eastAsia" w:ascii="Times New Roman" w:hAnsi="Times New Roman" w:eastAsia="方正仿宋_GBK" w:cs="Times New Roman"/>
          <w:b w:val="0"/>
          <w:bCs w:val="0"/>
          <w:i w:val="0"/>
          <w:iCs w:val="0"/>
          <w:caps w:val="0"/>
          <w:spacing w:val="0"/>
          <w:sz w:val="32"/>
          <w:szCs w:val="32"/>
          <w:shd w:val="clear" w:fill="FFFFFF"/>
          <w:lang w:val="en-US" w:eastAsia="zh-CN"/>
        </w:rPr>
        <w:t>、</w:t>
      </w:r>
      <w:r>
        <w:rPr>
          <w:rFonts w:hint="default" w:ascii="Times New Roman" w:hAnsi="Times New Roman" w:eastAsia="方正仿宋_GBK" w:cs="Times New Roman"/>
          <w:b w:val="0"/>
          <w:bCs w:val="0"/>
          <w:i w:val="0"/>
          <w:iCs w:val="0"/>
          <w:caps w:val="0"/>
          <w:spacing w:val="0"/>
          <w:sz w:val="32"/>
          <w:szCs w:val="32"/>
          <w:shd w:val="clear" w:fill="FFFFFF"/>
          <w:lang w:val="en-US" w:eastAsia="zh-CN"/>
        </w:rPr>
        <w:t>任职文件或</w:t>
      </w:r>
      <w:r>
        <w:rPr>
          <w:rFonts w:hint="eastAsia" w:ascii="Times New Roman" w:hAnsi="Times New Roman" w:eastAsia="方正仿宋_GBK" w:cs="Times New Roman"/>
          <w:b w:val="0"/>
          <w:bCs w:val="0"/>
          <w:i w:val="0"/>
          <w:iCs w:val="0"/>
          <w:caps w:val="0"/>
          <w:spacing w:val="0"/>
          <w:sz w:val="32"/>
          <w:szCs w:val="32"/>
          <w:shd w:val="clear" w:fill="FFFFFF"/>
          <w:lang w:val="en-US" w:eastAsia="zh-CN"/>
        </w:rPr>
        <w:t>合同</w:t>
      </w:r>
      <w:r>
        <w:rPr>
          <w:rFonts w:hint="default" w:ascii="Times New Roman" w:hAnsi="Times New Roman" w:eastAsia="方正仿宋_GBK" w:cs="Times New Roman"/>
          <w:b w:val="0"/>
          <w:bCs w:val="0"/>
          <w:i w:val="0"/>
          <w:iCs w:val="0"/>
          <w:caps w:val="0"/>
          <w:spacing w:val="0"/>
          <w:sz w:val="32"/>
          <w:szCs w:val="32"/>
          <w:shd w:val="clear" w:fill="FFFFFF"/>
          <w:lang w:val="en-US" w:eastAsia="zh-CN"/>
        </w:rPr>
        <w:t>；其他申报人员根据实际情况提供相应材料。</w:t>
      </w:r>
      <w:r>
        <w:rPr>
          <w:rFonts w:hint="eastAsia" w:ascii="Times New Roman" w:hAnsi="Times New Roman" w:eastAsia="方正仿宋_GBK" w:cs="Times New Roman"/>
          <w:b w:val="0"/>
          <w:bCs w:val="0"/>
          <w:i w:val="0"/>
          <w:iCs w:val="0"/>
          <w:caps w:val="0"/>
          <w:spacing w:val="0"/>
          <w:sz w:val="32"/>
          <w:szCs w:val="32"/>
          <w:shd w:val="clear" w:fill="FFFFFF"/>
          <w:lang w:val="en-US" w:eastAsia="zh-CN"/>
        </w:rPr>
        <w:t xml:space="preserve">              </w:t>
      </w:r>
    </w:p>
    <w:p w14:paraId="5281C6DC">
      <w:pPr>
        <w:numPr>
          <w:ilvl w:val="0"/>
          <w:numId w:val="0"/>
        </w:numPr>
        <w:ind w:firstLine="643" w:firstLineChars="200"/>
        <w:jc w:val="left"/>
        <w:rPr>
          <w:rFonts w:hint="default" w:ascii="Times New Roman" w:hAnsi="Times New Roman" w:eastAsia="方正仿宋_GBK" w:cs="Times New Roman"/>
          <w:b/>
          <w:bCs/>
          <w:i w:val="0"/>
          <w:iCs w:val="0"/>
          <w:caps w:val="0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Times New Roman" w:hAnsi="Times New Roman" w:eastAsia="方正仿宋_GBK" w:cs="Times New Roman"/>
          <w:b/>
          <w:bCs/>
          <w:i w:val="0"/>
          <w:iCs w:val="0"/>
          <w:caps w:val="0"/>
          <w:spacing w:val="0"/>
          <w:sz w:val="32"/>
          <w:szCs w:val="32"/>
          <w:shd w:val="clear" w:fill="FFFFFF"/>
          <w:lang w:val="en-US" w:eastAsia="zh-CN"/>
        </w:rPr>
        <w:t>4.“</w:t>
      </w:r>
      <w:r>
        <w:rPr>
          <w:rFonts w:hint="default" w:ascii="Times New Roman" w:hAnsi="Times New Roman" w:eastAsia="方正仿宋_GBK" w:cs="Times New Roman"/>
          <w:b/>
          <w:bCs/>
          <w:i w:val="0"/>
          <w:iCs w:val="0"/>
          <w:caps w:val="0"/>
          <w:spacing w:val="0"/>
          <w:sz w:val="32"/>
          <w:szCs w:val="32"/>
          <w:shd w:val="clear" w:fill="FFFFFF"/>
          <w:lang w:val="en-US" w:eastAsia="zh-CN"/>
        </w:rPr>
        <w:t>现职称证明材料</w:t>
      </w:r>
      <w:r>
        <w:rPr>
          <w:rFonts w:hint="eastAsia" w:ascii="Times New Roman" w:hAnsi="Times New Roman" w:eastAsia="方正仿宋_GBK" w:cs="Times New Roman"/>
          <w:b/>
          <w:bCs/>
          <w:i w:val="0"/>
          <w:iCs w:val="0"/>
          <w:caps w:val="0"/>
          <w:spacing w:val="0"/>
          <w:sz w:val="32"/>
          <w:szCs w:val="32"/>
          <w:shd w:val="clear" w:fill="FFFFFF"/>
          <w:lang w:val="en-US" w:eastAsia="zh-CN"/>
        </w:rPr>
        <w:t>”需上传哪些材料？</w:t>
      </w:r>
    </w:p>
    <w:p w14:paraId="2930C146">
      <w:pPr>
        <w:numPr>
          <w:ilvl w:val="0"/>
          <w:numId w:val="0"/>
        </w:numPr>
        <w:ind w:firstLine="640" w:firstLineChars="200"/>
        <w:jc w:val="both"/>
        <w:rPr>
          <w:rFonts w:hint="eastAsia" w:ascii="Times New Roman" w:hAnsi="Times New Roman" w:eastAsia="方正仿宋_GBK" w:cs="Times New Roman"/>
          <w:b/>
          <w:bCs/>
          <w:i w:val="0"/>
          <w:iCs w:val="0"/>
          <w:caps w:val="0"/>
          <w:spacing w:val="0"/>
          <w:kern w:val="2"/>
          <w:sz w:val="32"/>
          <w:szCs w:val="32"/>
          <w:shd w:val="clear" w:fill="FFFFFF"/>
          <w:lang w:val="en-US" w:eastAsia="zh-CN" w:bidi="ar-SA"/>
        </w:rPr>
      </w:pPr>
      <w:r>
        <w:rPr>
          <w:rFonts w:hint="default" w:ascii="Times New Roman" w:hAnsi="Times New Roman" w:eastAsia="方正仿宋_GBK" w:cs="Times New Roman"/>
          <w:b w:val="0"/>
          <w:bCs w:val="0"/>
          <w:i w:val="0"/>
          <w:iCs w:val="0"/>
          <w:caps w:val="0"/>
          <w:spacing w:val="0"/>
          <w:sz w:val="32"/>
          <w:szCs w:val="32"/>
          <w:shd w:val="clear" w:fill="FFFFFF"/>
          <w:lang w:val="en-US" w:eastAsia="zh-CN"/>
        </w:rPr>
        <w:t>答：</w:t>
      </w:r>
      <w:r>
        <w:rPr>
          <w:rFonts w:hint="default" w:ascii="Times New Roman" w:hAnsi="Times New Roman" w:eastAsia="方正仿宋_GBK" w:cs="Times New Roman"/>
          <w:b/>
          <w:bCs/>
          <w:i w:val="0"/>
          <w:iCs w:val="0"/>
          <w:caps w:val="0"/>
          <w:spacing w:val="0"/>
          <w:sz w:val="32"/>
          <w:szCs w:val="32"/>
          <w:shd w:val="clear" w:fill="FFFFFF"/>
          <w:lang w:val="en-US" w:eastAsia="zh-CN"/>
        </w:rPr>
        <w:t>正常申报</w:t>
      </w:r>
      <w:r>
        <w:rPr>
          <w:rFonts w:hint="eastAsia" w:ascii="Times New Roman" w:hAnsi="Times New Roman" w:eastAsia="方正仿宋_GBK" w:cs="Times New Roman"/>
          <w:b/>
          <w:bCs/>
          <w:i w:val="0"/>
          <w:iCs w:val="0"/>
          <w:caps w:val="0"/>
          <w:spacing w:val="0"/>
          <w:sz w:val="32"/>
          <w:szCs w:val="32"/>
          <w:shd w:val="clear" w:fill="FFFFFF"/>
          <w:lang w:val="en-US" w:eastAsia="zh-CN"/>
        </w:rPr>
        <w:t>：</w:t>
      </w:r>
      <w:r>
        <w:rPr>
          <w:rFonts w:hint="default" w:ascii="Times New Roman" w:hAnsi="Times New Roman" w:eastAsia="方正仿宋_GBK" w:cs="Times New Roman"/>
          <w:b w:val="0"/>
          <w:bCs w:val="0"/>
          <w:i w:val="0"/>
          <w:iCs w:val="0"/>
          <w:caps w:val="0"/>
          <w:spacing w:val="0"/>
          <w:sz w:val="32"/>
          <w:szCs w:val="32"/>
          <w:shd w:val="clear" w:fill="FFFFFF"/>
          <w:lang w:val="en-US" w:eastAsia="zh-CN"/>
        </w:rPr>
        <w:t>上传中级注册安全工程师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职业资格证书</w:t>
      </w:r>
      <w:r>
        <w:rPr>
          <w:rFonts w:hint="default" w:ascii="Times New Roman" w:hAnsi="Times New Roman" w:eastAsia="方正仿宋_GBK" w:cs="Times New Roman"/>
          <w:b w:val="0"/>
          <w:bCs w:val="0"/>
          <w:i w:val="0"/>
          <w:iCs w:val="0"/>
          <w:caps w:val="0"/>
          <w:spacing w:val="0"/>
          <w:sz w:val="32"/>
          <w:szCs w:val="32"/>
          <w:shd w:val="clear" w:fill="FFFFFF"/>
          <w:lang w:val="en-US" w:eastAsia="zh-CN"/>
        </w:rPr>
        <w:t>线上核验证明</w:t>
      </w:r>
      <w:r>
        <w:rPr>
          <w:rFonts w:hint="eastAsia" w:ascii="Times New Roman" w:hAnsi="Times New Roman" w:eastAsia="方正仿宋_GBK" w:cs="Times New Roman"/>
          <w:b w:val="0"/>
          <w:bCs w:val="0"/>
          <w:i w:val="0"/>
          <w:iCs w:val="0"/>
          <w:caps w:val="0"/>
          <w:spacing w:val="0"/>
          <w:sz w:val="32"/>
          <w:szCs w:val="32"/>
          <w:shd w:val="clear" w:fill="FFFFFF"/>
          <w:lang w:val="en-US" w:eastAsia="zh-CN"/>
        </w:rPr>
        <w:t>（网址：http://www.cpta.com.cn/certQuery.html）</w:t>
      </w:r>
      <w:r>
        <w:rPr>
          <w:rFonts w:hint="default" w:ascii="Times New Roman" w:hAnsi="Times New Roman" w:eastAsia="方正仿宋_GBK" w:cs="Times New Roman"/>
          <w:b w:val="0"/>
          <w:bCs w:val="0"/>
          <w:i w:val="0"/>
          <w:iCs w:val="0"/>
          <w:caps w:val="0"/>
          <w:spacing w:val="0"/>
          <w:sz w:val="32"/>
          <w:szCs w:val="32"/>
          <w:shd w:val="clear" w:fill="FFFFFF"/>
          <w:lang w:val="en-US" w:eastAsia="zh-CN"/>
        </w:rPr>
        <w:t>或含注册页面的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中级注册安全工程师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执业资格证书</w:t>
      </w:r>
      <w:r>
        <w:rPr>
          <w:rFonts w:hint="default" w:ascii="Times New Roman" w:hAnsi="Times New Roman" w:eastAsia="方正仿宋_GBK" w:cs="Times New Roman"/>
          <w:b w:val="0"/>
          <w:bCs w:val="0"/>
          <w:i w:val="0"/>
          <w:iCs w:val="0"/>
          <w:caps w:val="0"/>
          <w:spacing w:val="0"/>
          <w:sz w:val="32"/>
          <w:szCs w:val="32"/>
          <w:shd w:val="clear" w:fill="FFFFFF"/>
          <w:lang w:val="en-US" w:eastAsia="zh-CN"/>
        </w:rPr>
        <w:t>扫描件（证书管理号需清晰）。</w:t>
      </w:r>
      <w:r>
        <w:rPr>
          <w:rFonts w:hint="default" w:ascii="Times New Roman" w:hAnsi="Times New Roman" w:eastAsia="方正仿宋_GBK" w:cs="Times New Roman"/>
          <w:b/>
          <w:bCs/>
          <w:i w:val="0"/>
          <w:iCs w:val="0"/>
          <w:caps w:val="0"/>
          <w:spacing w:val="0"/>
          <w:sz w:val="32"/>
          <w:szCs w:val="32"/>
          <w:shd w:val="clear" w:fill="FFFFFF"/>
          <w:lang w:val="en-US" w:eastAsia="zh-CN"/>
        </w:rPr>
        <w:t>变更系列</w:t>
      </w:r>
      <w:r>
        <w:rPr>
          <w:rFonts w:hint="eastAsia" w:ascii="Times New Roman" w:hAnsi="Times New Roman" w:eastAsia="方正仿宋_GBK" w:cs="Times New Roman"/>
          <w:b/>
          <w:bCs/>
          <w:i w:val="0"/>
          <w:iCs w:val="0"/>
          <w:caps w:val="0"/>
          <w:spacing w:val="0"/>
          <w:sz w:val="32"/>
          <w:szCs w:val="32"/>
          <w:shd w:val="clear" w:fill="FFFFFF"/>
          <w:lang w:val="en-US" w:eastAsia="zh-CN"/>
        </w:rPr>
        <w:t>（专业）：</w:t>
      </w:r>
      <w:r>
        <w:rPr>
          <w:rFonts w:hint="default" w:ascii="Times New Roman" w:hAnsi="Times New Roman" w:eastAsia="方正仿宋_GBK" w:cs="Times New Roman"/>
          <w:b w:val="0"/>
          <w:bCs w:val="0"/>
          <w:i w:val="0"/>
          <w:iCs w:val="0"/>
          <w:caps w:val="0"/>
          <w:spacing w:val="0"/>
          <w:sz w:val="32"/>
          <w:szCs w:val="32"/>
          <w:shd w:val="clear" w:fill="FFFFFF"/>
          <w:lang w:val="en-US" w:eastAsia="zh-CN"/>
        </w:rPr>
        <w:t>上传履现职高级职称证书扫描件（证书管理号需清晰）。</w:t>
      </w:r>
    </w:p>
    <w:p w14:paraId="159A6E01">
      <w:pPr>
        <w:numPr>
          <w:ilvl w:val="0"/>
          <w:numId w:val="0"/>
        </w:numPr>
        <w:ind w:firstLine="643" w:firstLineChars="200"/>
        <w:jc w:val="left"/>
        <w:rPr>
          <w:rFonts w:hint="default" w:ascii="Times New Roman" w:hAnsi="Times New Roman" w:eastAsia="方正仿宋_GBK" w:cs="Times New Roman"/>
          <w:b/>
          <w:bCs/>
          <w:i w:val="0"/>
          <w:iCs w:val="0"/>
          <w:caps w:val="0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Times New Roman" w:hAnsi="Times New Roman" w:eastAsia="方正仿宋_GBK" w:cs="Times New Roman"/>
          <w:b/>
          <w:bCs/>
          <w:i w:val="0"/>
          <w:iCs w:val="0"/>
          <w:caps w:val="0"/>
          <w:spacing w:val="0"/>
          <w:sz w:val="32"/>
          <w:szCs w:val="32"/>
          <w:shd w:val="clear" w:fill="FFFFFF"/>
          <w:lang w:val="en-US" w:eastAsia="zh-CN"/>
        </w:rPr>
        <w:t>5.“个人承诺书”中的签名需要手写吗</w:t>
      </w:r>
      <w:r>
        <w:rPr>
          <w:rFonts w:hint="default" w:ascii="Times New Roman" w:hAnsi="Times New Roman" w:eastAsia="方正仿宋_GBK" w:cs="Times New Roman"/>
          <w:b/>
          <w:bCs/>
          <w:i w:val="0"/>
          <w:iCs w:val="0"/>
          <w:caps w:val="0"/>
          <w:spacing w:val="0"/>
          <w:sz w:val="32"/>
          <w:szCs w:val="32"/>
          <w:shd w:val="clear" w:fill="FFFFFF"/>
          <w:lang w:val="en-US" w:eastAsia="zh-CN"/>
        </w:rPr>
        <w:t>？</w:t>
      </w:r>
    </w:p>
    <w:p w14:paraId="1263EDFE">
      <w:pPr>
        <w:numPr>
          <w:ilvl w:val="0"/>
          <w:numId w:val="0"/>
        </w:numPr>
        <w:ind w:firstLine="640" w:firstLineChars="200"/>
        <w:jc w:val="left"/>
        <w:rPr>
          <w:rFonts w:hint="eastAsia" w:ascii="Times New Roman" w:hAnsi="Times New Roman" w:eastAsia="方正仿宋_GBK" w:cs="Times New Roman"/>
          <w:b w:val="0"/>
          <w:bCs w:val="0"/>
          <w:i w:val="0"/>
          <w:iCs w:val="0"/>
          <w:caps w:val="0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Times New Roman" w:hAnsi="Times New Roman" w:eastAsia="方正仿宋_GBK" w:cs="Times New Roman"/>
          <w:b w:val="0"/>
          <w:bCs w:val="0"/>
          <w:i w:val="0"/>
          <w:iCs w:val="0"/>
          <w:caps w:val="0"/>
          <w:spacing w:val="0"/>
          <w:sz w:val="32"/>
          <w:szCs w:val="32"/>
          <w:shd w:val="clear" w:fill="FFFFFF"/>
          <w:lang w:val="en-US" w:eastAsia="zh-CN"/>
        </w:rPr>
        <w:t>答：需手写签名。</w:t>
      </w:r>
    </w:p>
    <w:p w14:paraId="453E37AD">
      <w:pPr>
        <w:numPr>
          <w:ilvl w:val="0"/>
          <w:numId w:val="0"/>
        </w:numPr>
        <w:ind w:firstLine="643" w:firstLineChars="200"/>
        <w:jc w:val="left"/>
        <w:rPr>
          <w:rFonts w:hint="default" w:ascii="Times New Roman" w:hAnsi="Times New Roman" w:eastAsia="方正仿宋_GBK" w:cs="Times New Roman"/>
          <w:b w:val="0"/>
          <w:bCs w:val="0"/>
          <w:i w:val="0"/>
          <w:iCs w:val="0"/>
          <w:caps w:val="0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Times New Roman" w:hAnsi="Times New Roman" w:eastAsia="方正仿宋_GBK" w:cs="Times New Roman"/>
          <w:b/>
          <w:bCs/>
          <w:i w:val="0"/>
          <w:iCs w:val="0"/>
          <w:caps w:val="0"/>
          <w:spacing w:val="0"/>
          <w:kern w:val="2"/>
          <w:sz w:val="32"/>
          <w:szCs w:val="32"/>
          <w:shd w:val="clear" w:fill="FFFFFF"/>
          <w:lang w:val="en-US" w:eastAsia="zh-CN" w:bidi="ar-SA"/>
        </w:rPr>
        <w:t>6.</w:t>
      </w:r>
      <w:r>
        <w:rPr>
          <w:rFonts w:hint="default" w:ascii="Times New Roman" w:hAnsi="Times New Roman" w:eastAsia="方正仿宋_GBK" w:cs="Times New Roman"/>
          <w:b/>
          <w:bCs/>
          <w:i w:val="0"/>
          <w:iCs w:val="0"/>
          <w:caps w:val="0"/>
          <w:spacing w:val="0"/>
          <w:sz w:val="32"/>
          <w:szCs w:val="32"/>
          <w:shd w:val="clear" w:fill="FFFFFF"/>
          <w:lang w:val="en-US" w:eastAsia="zh-CN"/>
        </w:rPr>
        <w:t>学历材料除毕业证外还需提供哪些证明？</w:t>
      </w:r>
    </w:p>
    <w:p w14:paraId="30F88563">
      <w:pPr>
        <w:numPr>
          <w:ilvl w:val="0"/>
          <w:numId w:val="0"/>
        </w:numPr>
        <w:ind w:firstLine="640" w:firstLineChars="200"/>
        <w:jc w:val="left"/>
        <w:rPr>
          <w:rFonts w:hint="default" w:ascii="Times New Roman" w:hAnsi="Times New Roman" w:eastAsia="方正仿宋_GBK" w:cs="Times New Roman"/>
          <w:b w:val="0"/>
          <w:bCs w:val="0"/>
          <w:i w:val="0"/>
          <w:iCs w:val="0"/>
          <w:caps w:val="0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i w:val="0"/>
          <w:iCs w:val="0"/>
          <w:caps w:val="0"/>
          <w:spacing w:val="0"/>
          <w:sz w:val="32"/>
          <w:szCs w:val="32"/>
          <w:shd w:val="clear" w:fill="FFFFFF"/>
          <w:lang w:val="en-US" w:eastAsia="zh-CN"/>
        </w:rPr>
        <w:t>答：除毕业证书外，还需提供学历电子注册备案表，有多段高等教育经历的，提供最高学历的学历电子注册备案表。</w:t>
      </w:r>
    </w:p>
    <w:p w14:paraId="67A7547B">
      <w:pPr>
        <w:numPr>
          <w:ilvl w:val="0"/>
          <w:numId w:val="0"/>
        </w:numPr>
        <w:ind w:firstLine="643" w:firstLineChars="200"/>
        <w:jc w:val="left"/>
        <w:rPr>
          <w:rFonts w:hint="default" w:ascii="Times New Roman" w:hAnsi="Times New Roman" w:eastAsia="方正仿宋_GBK" w:cs="Times New Roman"/>
          <w:b/>
          <w:bCs/>
          <w:i w:val="0"/>
          <w:iCs w:val="0"/>
          <w:caps w:val="0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Times New Roman" w:hAnsi="Times New Roman" w:eastAsia="方正仿宋_GBK" w:cs="Times New Roman"/>
          <w:b/>
          <w:bCs/>
          <w:i w:val="0"/>
          <w:iCs w:val="0"/>
          <w:caps w:val="0"/>
          <w:spacing w:val="0"/>
          <w:kern w:val="2"/>
          <w:sz w:val="32"/>
          <w:szCs w:val="32"/>
          <w:shd w:val="clear" w:fill="FFFFFF"/>
          <w:lang w:val="en-US" w:eastAsia="zh-CN" w:bidi="ar-SA"/>
        </w:rPr>
        <w:t>7.工作经历证明材料有哪些要求？</w:t>
      </w:r>
    </w:p>
    <w:p w14:paraId="13010EED">
      <w:pPr>
        <w:numPr>
          <w:ilvl w:val="0"/>
          <w:numId w:val="0"/>
        </w:numPr>
        <w:ind w:firstLine="640" w:firstLineChars="200"/>
        <w:jc w:val="both"/>
        <w:rPr>
          <w:rFonts w:hint="default" w:ascii="Times New Roman" w:hAnsi="Times New Roman" w:eastAsia="方正仿宋_GBK" w:cs="Times New Roman"/>
          <w:b w:val="0"/>
          <w:bCs w:val="0"/>
          <w:i w:val="0"/>
          <w:iCs w:val="0"/>
          <w:caps w:val="0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i w:val="0"/>
          <w:iCs w:val="0"/>
          <w:caps w:val="0"/>
          <w:spacing w:val="0"/>
          <w:sz w:val="32"/>
          <w:szCs w:val="32"/>
          <w:shd w:val="clear" w:fill="FFFFFF"/>
          <w:lang w:val="en-US" w:eastAsia="zh-CN"/>
        </w:rPr>
        <w:t>答：每段工作经历需提供劳动合同或社保证明。重点注意以下情况：取得中级职称后履职需满5年；县（市、区）及以下单位和非公经济组织申报人员，以大专或中专学历申报的，需分别提供从事专业技术工作满15年或20年，且中级职称履职满5年的证明。</w:t>
      </w:r>
    </w:p>
    <w:p w14:paraId="2C73D053">
      <w:pPr>
        <w:numPr>
          <w:ilvl w:val="0"/>
          <w:numId w:val="0"/>
        </w:numPr>
        <w:ind w:firstLine="643" w:firstLineChars="200"/>
        <w:jc w:val="left"/>
        <w:rPr>
          <w:rFonts w:hint="eastAsia" w:ascii="Times New Roman" w:hAnsi="Times New Roman" w:eastAsia="方正仿宋_GBK" w:cs="Times New Roman"/>
          <w:b/>
          <w:bCs/>
          <w:i w:val="0"/>
          <w:iCs w:val="0"/>
          <w:caps w:val="0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Times New Roman" w:hAnsi="Times New Roman" w:eastAsia="方正仿宋_GBK" w:cs="Times New Roman"/>
          <w:b/>
          <w:bCs/>
          <w:i w:val="0"/>
          <w:iCs w:val="0"/>
          <w:caps w:val="0"/>
          <w:spacing w:val="0"/>
          <w:sz w:val="32"/>
          <w:szCs w:val="32"/>
          <w:shd w:val="clear" w:fill="FFFFFF"/>
          <w:lang w:val="en-US" w:eastAsia="zh-CN"/>
        </w:rPr>
        <w:t>8.需提交几年的年度考核材料？</w:t>
      </w:r>
    </w:p>
    <w:p w14:paraId="44BB7BCE">
      <w:pPr>
        <w:numPr>
          <w:ilvl w:val="0"/>
          <w:numId w:val="0"/>
        </w:numPr>
        <w:ind w:firstLine="640" w:firstLineChars="200"/>
        <w:jc w:val="left"/>
        <w:rPr>
          <w:rFonts w:hint="eastAsia" w:ascii="Times New Roman" w:hAnsi="Times New Roman" w:eastAsia="方正仿宋_GBK" w:cs="Times New Roman"/>
          <w:b w:val="0"/>
          <w:bCs w:val="0"/>
          <w:i w:val="0"/>
          <w:iCs w:val="0"/>
          <w:caps w:val="0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Times New Roman" w:hAnsi="Times New Roman" w:eastAsia="方正仿宋_GBK" w:cs="Times New Roman"/>
          <w:b w:val="0"/>
          <w:bCs w:val="0"/>
          <w:i w:val="0"/>
          <w:iCs w:val="0"/>
          <w:caps w:val="0"/>
          <w:spacing w:val="0"/>
          <w:sz w:val="32"/>
          <w:szCs w:val="32"/>
          <w:shd w:val="clear" w:fill="FFFFFF"/>
          <w:lang w:val="en-US" w:eastAsia="zh-CN"/>
        </w:rPr>
        <w:t>答：上传近5年（不含申报当年）的年度考核材料，且考核内容需与工作经历对应。</w:t>
      </w:r>
    </w:p>
    <w:p w14:paraId="3201BAAF">
      <w:pPr>
        <w:numPr>
          <w:ilvl w:val="0"/>
          <w:numId w:val="0"/>
        </w:numPr>
        <w:ind w:leftChars="200" w:firstLine="321" w:firstLineChars="100"/>
        <w:jc w:val="left"/>
        <w:rPr>
          <w:rFonts w:hint="eastAsia" w:ascii="Times New Roman" w:hAnsi="Times New Roman" w:eastAsia="方正仿宋_GBK" w:cs="Times New Roman"/>
          <w:b/>
          <w:bCs/>
          <w:i w:val="0"/>
          <w:iCs w:val="0"/>
          <w:caps w:val="0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Times New Roman" w:hAnsi="Times New Roman" w:eastAsia="方正仿宋_GBK" w:cs="Times New Roman"/>
          <w:b/>
          <w:bCs/>
          <w:i w:val="0"/>
          <w:iCs w:val="0"/>
          <w:caps w:val="0"/>
          <w:spacing w:val="0"/>
          <w:sz w:val="32"/>
          <w:szCs w:val="32"/>
          <w:shd w:val="clear" w:fill="FFFFFF"/>
          <w:lang w:val="en-US" w:eastAsia="zh-CN"/>
        </w:rPr>
        <w:t>9.线上线下均需公示吗？</w:t>
      </w:r>
    </w:p>
    <w:p w14:paraId="307889D9">
      <w:pPr>
        <w:numPr>
          <w:ilvl w:val="0"/>
          <w:numId w:val="0"/>
        </w:numPr>
        <w:ind w:firstLine="640" w:firstLineChars="200"/>
        <w:jc w:val="both"/>
        <w:rPr>
          <w:rFonts w:hint="default" w:ascii="Times New Roman" w:hAnsi="Times New Roman" w:eastAsia="方正仿宋_GBK" w:cs="Times New Roman"/>
          <w:b w:val="0"/>
          <w:bCs w:val="0"/>
          <w:i w:val="0"/>
          <w:iCs w:val="0"/>
          <w:caps w:val="0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i w:val="0"/>
          <w:iCs w:val="0"/>
          <w:caps w:val="0"/>
          <w:spacing w:val="0"/>
          <w:sz w:val="32"/>
          <w:szCs w:val="32"/>
          <w:shd w:val="clear" w:fill="FFFFFF"/>
          <w:lang w:val="en-US" w:eastAsia="zh-CN"/>
        </w:rPr>
        <w:t>答：需要。由于申报系统设置，申报人员都需要进行线上公示，线上公示与线下公示可同时开始，线下公示的要求</w:t>
      </w:r>
      <w:r>
        <w:rPr>
          <w:rFonts w:hint="eastAsia" w:ascii="Times New Roman" w:hAnsi="Times New Roman" w:eastAsia="方正仿宋_GBK" w:cs="Times New Roman"/>
          <w:b w:val="0"/>
          <w:bCs w:val="0"/>
          <w:i w:val="0"/>
          <w:iCs w:val="0"/>
          <w:caps w:val="0"/>
          <w:spacing w:val="0"/>
          <w:sz w:val="32"/>
          <w:szCs w:val="32"/>
          <w:shd w:val="clear" w:fill="FFFFFF"/>
          <w:lang w:val="en-US" w:eastAsia="zh-CN"/>
        </w:rPr>
        <w:t>根据</w:t>
      </w:r>
      <w:r>
        <w:rPr>
          <w:rFonts w:hint="default" w:ascii="Times New Roman" w:hAnsi="Times New Roman" w:eastAsia="方正仿宋_GBK" w:cs="Times New Roman"/>
          <w:b w:val="0"/>
          <w:bCs w:val="0"/>
          <w:i w:val="0"/>
          <w:iCs w:val="0"/>
          <w:caps w:val="0"/>
          <w:spacing w:val="0"/>
          <w:sz w:val="32"/>
          <w:szCs w:val="32"/>
          <w:shd w:val="clear" w:fill="FFFFFF"/>
          <w:lang w:val="en-US" w:eastAsia="zh-CN"/>
        </w:rPr>
        <w:t>各申报单位内部规定开展，</w:t>
      </w:r>
      <w:r>
        <w:rPr>
          <w:rFonts w:hint="eastAsia" w:ascii="Times New Roman" w:hAnsi="Times New Roman" w:eastAsia="方正仿宋_GBK" w:cs="Times New Roman"/>
          <w:b w:val="0"/>
          <w:bCs w:val="0"/>
          <w:i w:val="0"/>
          <w:iCs w:val="0"/>
          <w:caps w:val="0"/>
          <w:spacing w:val="0"/>
          <w:sz w:val="32"/>
          <w:szCs w:val="32"/>
          <w:shd w:val="clear" w:fill="FFFFFF"/>
          <w:lang w:val="en-US" w:eastAsia="zh-CN"/>
        </w:rPr>
        <w:t>公示期均需满5个工作日。</w:t>
      </w:r>
    </w:p>
    <w:p w14:paraId="04807660">
      <w:pPr>
        <w:numPr>
          <w:ilvl w:val="0"/>
          <w:numId w:val="1"/>
        </w:numPr>
        <w:ind w:firstLine="643" w:firstLineChars="200"/>
        <w:jc w:val="left"/>
        <w:rPr>
          <w:rFonts w:hint="eastAsia" w:ascii="Times New Roman" w:hAnsi="Times New Roman" w:eastAsia="方正仿宋_GBK" w:cs="Times New Roman"/>
          <w:b/>
          <w:bCs/>
          <w:i w:val="0"/>
          <w:iCs w:val="0"/>
          <w:caps w:val="0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Times New Roman" w:hAnsi="Times New Roman" w:eastAsia="方正仿宋_GBK" w:cs="Times New Roman"/>
          <w:b/>
          <w:bCs/>
          <w:i w:val="0"/>
          <w:iCs w:val="0"/>
          <w:caps w:val="0"/>
          <w:spacing w:val="0"/>
          <w:sz w:val="32"/>
          <w:szCs w:val="32"/>
          <w:shd w:val="clear" w:fill="FFFFFF"/>
          <w:lang w:val="en-US" w:eastAsia="zh-CN"/>
        </w:rPr>
        <w:t>公示情况说明如何填写和上传？</w:t>
      </w:r>
    </w:p>
    <w:p w14:paraId="07C39DDF">
      <w:pPr>
        <w:numPr>
          <w:ilvl w:val="0"/>
          <w:numId w:val="0"/>
        </w:numPr>
        <w:ind w:firstLine="640" w:firstLineChars="200"/>
        <w:jc w:val="both"/>
        <w:rPr>
          <w:rFonts w:hint="eastAsia" w:ascii="Times New Roman" w:hAnsi="Times New Roman" w:eastAsia="方正仿宋_GBK" w:cs="Times New Roman"/>
          <w:b w:val="0"/>
          <w:bCs w:val="0"/>
          <w:i w:val="0"/>
          <w:iCs w:val="0"/>
          <w:caps w:val="0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Times New Roman" w:hAnsi="Times New Roman" w:eastAsia="方正仿宋_GBK" w:cs="Times New Roman"/>
          <w:b w:val="0"/>
          <w:bCs w:val="0"/>
          <w:i w:val="0"/>
          <w:iCs w:val="0"/>
          <w:caps w:val="0"/>
          <w:spacing w:val="0"/>
          <w:sz w:val="32"/>
          <w:szCs w:val="32"/>
          <w:shd w:val="clear" w:fill="FFFFFF"/>
          <w:lang w:val="en-US" w:eastAsia="zh-CN"/>
        </w:rPr>
        <w:t>答：公示结束后，申报单位需填写公示情况说明（附件3），说明须与公示情况对应，并在系统“申报单位审核”处上传。</w:t>
      </w:r>
    </w:p>
    <w:p w14:paraId="066E8CA5">
      <w:pPr>
        <w:numPr>
          <w:ilvl w:val="0"/>
          <w:numId w:val="1"/>
        </w:numPr>
        <w:ind w:left="0" w:leftChars="0" w:firstLine="643" w:firstLineChars="200"/>
        <w:jc w:val="left"/>
        <w:rPr>
          <w:rFonts w:hint="eastAsia" w:ascii="Times New Roman" w:hAnsi="Times New Roman" w:eastAsia="方正仿宋_GBK" w:cs="Times New Roman"/>
          <w:b/>
          <w:bCs/>
          <w:i w:val="0"/>
          <w:iCs w:val="0"/>
          <w:caps w:val="0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Times New Roman" w:hAnsi="Times New Roman" w:eastAsia="方正仿宋_GBK" w:cs="Times New Roman"/>
          <w:b/>
          <w:bCs/>
          <w:i w:val="0"/>
          <w:iCs w:val="0"/>
          <w:caps w:val="0"/>
          <w:spacing w:val="0"/>
          <w:sz w:val="32"/>
          <w:szCs w:val="32"/>
          <w:shd w:val="clear" w:fill="FFFFFF"/>
          <w:lang w:val="en-US" w:eastAsia="zh-CN"/>
        </w:rPr>
        <w:t>系统操作问题可向谁咨询？</w:t>
      </w:r>
    </w:p>
    <w:p w14:paraId="0196004C">
      <w:pPr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rPr>
          <w:rFonts w:hint="default" w:ascii="Times New Roman" w:hAnsi="Times New Roman" w:eastAsia="方正仿宋_GBK" w:cs="Times New Roman"/>
          <w:b w:val="0"/>
          <w:bCs w:val="0"/>
          <w:i w:val="0"/>
          <w:iCs w:val="0"/>
          <w:caps w:val="0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i w:val="0"/>
          <w:iCs w:val="0"/>
          <w:caps w:val="0"/>
          <w:spacing w:val="0"/>
          <w:sz w:val="32"/>
          <w:szCs w:val="32"/>
          <w:shd w:val="clear" w:fill="FFFFFF"/>
          <w:lang w:val="en-US" w:eastAsia="zh-CN"/>
        </w:rPr>
        <w:t>答：申报人员可在申报系统右上角“帮助中心”一栏查看相关申报操作手册，或拨打</w:t>
      </w:r>
      <w:r>
        <w:rPr>
          <w:rFonts w:hint="eastAsia" w:ascii="Times New Roman" w:hAnsi="Times New Roman" w:eastAsia="方正仿宋_GBK" w:cs="Times New Roman"/>
          <w:b w:val="0"/>
          <w:bCs w:val="0"/>
          <w:i w:val="0"/>
          <w:iCs w:val="0"/>
          <w:caps w:val="0"/>
          <w:spacing w:val="0"/>
          <w:sz w:val="32"/>
          <w:szCs w:val="32"/>
          <w:shd w:val="clear" w:fill="FFFFFF"/>
          <w:lang w:val="en-US" w:eastAsia="zh-CN"/>
        </w:rPr>
        <w:t>以下</w:t>
      </w:r>
      <w:r>
        <w:rPr>
          <w:rFonts w:hint="default" w:ascii="Times New Roman" w:hAnsi="Times New Roman" w:eastAsia="方正仿宋_GBK" w:cs="Times New Roman"/>
          <w:b w:val="0"/>
          <w:bCs w:val="0"/>
          <w:i w:val="0"/>
          <w:iCs w:val="0"/>
          <w:caps w:val="0"/>
          <w:spacing w:val="0"/>
          <w:sz w:val="32"/>
          <w:szCs w:val="32"/>
          <w:shd w:val="clear" w:fill="FFFFFF"/>
          <w:lang w:val="en-US" w:eastAsia="zh-CN"/>
        </w:rPr>
        <w:t>系统技术支持电话咨询</w:t>
      </w:r>
      <w:r>
        <w:rPr>
          <w:rFonts w:hint="eastAsia" w:ascii="Times New Roman" w:hAnsi="Times New Roman" w:eastAsia="方正仿宋_GBK" w:cs="Times New Roman"/>
          <w:b w:val="0"/>
          <w:bCs w:val="0"/>
          <w:i w:val="0"/>
          <w:iCs w:val="0"/>
          <w:caps w:val="0"/>
          <w:spacing w:val="0"/>
          <w:sz w:val="32"/>
          <w:szCs w:val="32"/>
          <w:shd w:val="clear" w:fill="FFFFFF"/>
          <w:lang w:val="en-US" w:eastAsia="zh-CN"/>
        </w:rPr>
        <w:t>，</w:t>
      </w:r>
    </w:p>
    <w:p w14:paraId="5804E547">
      <w:pPr>
        <w:pStyle w:val="2"/>
        <w:keepNext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600" w:lineRule="exact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i w:val="0"/>
          <w:iCs w:val="0"/>
          <w:caps w:val="0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default" w:ascii="Times New Roman" w:hAnsi="Times New Roman" w:eastAsia="方正仿宋_GBK" w:cs="Times New Roman"/>
          <w:color w:val="auto"/>
          <w:kern w:val="2"/>
          <w:sz w:val="32"/>
          <w:szCs w:val="32"/>
          <w:lang w:val="en-US" w:eastAsia="zh-CN" w:bidi="ar-SA"/>
        </w:rPr>
        <w:t>0871-65836836、65353824、65862043</w:t>
      </w:r>
      <w:r>
        <w:rPr>
          <w:rFonts w:hint="eastAsia" w:eastAsia="方正仿宋_GBK" w:cs="Times New Roman"/>
          <w:color w:val="auto"/>
          <w:kern w:val="2"/>
          <w:sz w:val="32"/>
          <w:szCs w:val="32"/>
          <w:lang w:val="en-US" w:eastAsia="zh-CN" w:bidi="ar-SA"/>
        </w:rPr>
        <w:t>、63526467、65153779</w:t>
      </w:r>
      <w:r>
        <w:rPr>
          <w:rFonts w:hint="default" w:ascii="Times New Roman" w:hAnsi="Times New Roman" w:eastAsia="方正仿宋_GBK" w:cs="Times New Roman"/>
          <w:color w:val="auto"/>
          <w:kern w:val="2"/>
          <w:sz w:val="32"/>
          <w:szCs w:val="32"/>
          <w:lang w:val="en-US" w:eastAsia="zh-CN" w:bidi="ar-SA"/>
        </w:rPr>
        <w:t>。</w:t>
      </w:r>
    </w:p>
    <w:p w14:paraId="677B7BA2">
      <w:pPr>
        <w:numPr>
          <w:ilvl w:val="0"/>
          <w:numId w:val="1"/>
        </w:numPr>
        <w:ind w:left="0" w:leftChars="0" w:firstLine="643" w:firstLineChars="200"/>
        <w:jc w:val="left"/>
        <w:rPr>
          <w:rFonts w:hint="eastAsia" w:ascii="Times New Roman" w:hAnsi="Times New Roman" w:eastAsia="方正仿宋_GBK" w:cs="Times New Roman"/>
          <w:b/>
          <w:bCs/>
          <w:i w:val="0"/>
          <w:iCs w:val="0"/>
          <w:caps w:val="0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Times New Roman" w:hAnsi="Times New Roman" w:eastAsia="方正仿宋_GBK" w:cs="Times New Roman"/>
          <w:b/>
          <w:bCs/>
          <w:i w:val="0"/>
          <w:iCs w:val="0"/>
          <w:caps w:val="0"/>
          <w:spacing w:val="0"/>
          <w:sz w:val="32"/>
          <w:szCs w:val="32"/>
          <w:shd w:val="clear" w:fill="FFFFFF"/>
          <w:lang w:val="en-US" w:eastAsia="zh-CN"/>
        </w:rPr>
        <w:t>涉及多人姓名的证明材料需特殊标注吗？</w:t>
      </w:r>
    </w:p>
    <w:p w14:paraId="550EB840">
      <w:pPr>
        <w:numPr>
          <w:ilvl w:val="0"/>
          <w:numId w:val="0"/>
        </w:numPr>
        <w:ind w:firstLine="640" w:firstLineChars="200"/>
        <w:jc w:val="left"/>
        <w:rPr>
          <w:rFonts w:hint="eastAsia" w:ascii="Times New Roman" w:hAnsi="Times New Roman" w:eastAsia="方正仿宋_GBK" w:cs="Times New Roman"/>
          <w:b w:val="0"/>
          <w:bCs w:val="0"/>
          <w:i w:val="0"/>
          <w:iCs w:val="0"/>
          <w:caps w:val="0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Times New Roman" w:hAnsi="Times New Roman" w:eastAsia="方正仿宋_GBK" w:cs="Times New Roman"/>
          <w:b w:val="0"/>
          <w:bCs w:val="0"/>
          <w:i w:val="0"/>
          <w:iCs w:val="0"/>
          <w:caps w:val="0"/>
          <w:spacing w:val="0"/>
          <w:sz w:val="32"/>
          <w:szCs w:val="32"/>
          <w:shd w:val="clear" w:fill="FFFFFF"/>
          <w:lang w:val="en-US" w:eastAsia="zh-CN"/>
        </w:rPr>
        <w:t>答：需用红框等显著方式标注申报人姓名，示例如下：</w:t>
      </w:r>
    </w:p>
    <w:tbl>
      <w:tblPr>
        <w:tblStyle w:val="6"/>
        <w:tblW w:w="7960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56"/>
        <w:gridCol w:w="1125"/>
        <w:gridCol w:w="1576"/>
        <w:gridCol w:w="1125"/>
        <w:gridCol w:w="1878"/>
      </w:tblGrid>
      <w:tr w14:paraId="1E89EF8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8" w:hRule="atLeast"/>
          <w:jc w:val="center"/>
        </w:trPr>
        <w:tc>
          <w:tcPr>
            <w:tcW w:w="7960" w:type="dxa"/>
            <w:gridSpan w:val="5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192252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小标宋_GBK" w:hAnsi="方正小标宋_GBK" w:eastAsia="方正小标宋_GBK" w:cs="方正小标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小标宋_GBK" w:hAnsi="方正小标宋_GBK" w:eastAsia="方正小标宋_GBK" w:cs="方正小标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2018年总部员工绩效考核结果汇总表</w:t>
            </w:r>
          </w:p>
        </w:tc>
      </w:tr>
      <w:tr w14:paraId="75A9A09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8" w:hRule="atLeast"/>
          <w:jc w:val="center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11EC74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部门</w:t>
            </w:r>
          </w:p>
        </w:tc>
        <w:tc>
          <w:tcPr>
            <w:tcW w:w="0" w:type="auto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2A8C5A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0" w:type="auto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1FDBD8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</w:t>
            </w:r>
            <w:r>
              <w:rPr>
                <w:rStyle w:val="11"/>
                <w:lang w:val="en-US" w:eastAsia="zh-CN" w:bidi="ar"/>
              </w:rPr>
              <w:t>姓名</w:t>
            </w:r>
          </w:p>
        </w:tc>
        <w:tc>
          <w:tcPr>
            <w:tcW w:w="0" w:type="auto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740585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职级</w:t>
            </w:r>
          </w:p>
        </w:tc>
        <w:tc>
          <w:tcPr>
            <w:tcW w:w="0" w:type="auto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023852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考核等级</w:t>
            </w:r>
          </w:p>
        </w:tc>
      </w:tr>
      <w:tr w14:paraId="400CFF4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8" w:hRule="atLeast"/>
          <w:jc w:val="center"/>
        </w:trPr>
        <w:tc>
          <w:tcPr>
            <w:tcW w:w="0" w:type="auto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1524C8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生产技术部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bottom"/>
          </w:tcPr>
          <w:p w14:paraId="1DD00C5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FF0000" w:sz="12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5ECFC0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</w:t>
            </w:r>
            <w:r>
              <w:rPr>
                <w:rStyle w:val="11"/>
                <w:lang w:val="en-US" w:eastAsia="zh-CN" w:bidi="ar"/>
              </w:rPr>
              <w:t>宫</w:t>
            </w:r>
            <w:r>
              <w:rPr>
                <w:rStyle w:val="12"/>
                <w:rFonts w:eastAsia="宋体"/>
                <w:lang w:val="en-US" w:eastAsia="zh-CN" w:bidi="ar"/>
              </w:rPr>
              <w:t>XX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1553ED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3EE457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</w:t>
            </w:r>
          </w:p>
        </w:tc>
      </w:tr>
      <w:tr w14:paraId="6BA180A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7" w:hRule="atLeast"/>
          <w:jc w:val="center"/>
        </w:trPr>
        <w:tc>
          <w:tcPr>
            <w:tcW w:w="0" w:type="auto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31405E0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FF0000" w:sz="12" w:space="0"/>
            </w:tcBorders>
            <w:shd w:val="clear" w:color="auto" w:fill="auto"/>
            <w:noWrap/>
            <w:vAlign w:val="center"/>
          </w:tcPr>
          <w:p w14:paraId="60AA6D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FF0000" w:sz="12" w:space="0"/>
              <w:right w:val="single" w:color="FF0000" w:sz="12" w:space="0"/>
            </w:tcBorders>
            <w:shd w:val="clear" w:color="auto" w:fill="auto"/>
            <w:noWrap/>
            <w:vAlign w:val="center"/>
          </w:tcPr>
          <w:p w14:paraId="65DB56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</w:t>
            </w:r>
            <w:r>
              <w:rPr>
                <w:rStyle w:val="11"/>
                <w:lang w:val="en-US" w:eastAsia="zh-CN" w:bidi="ar"/>
              </w:rPr>
              <w:t>郑</w:t>
            </w:r>
            <w:r>
              <w:rPr>
                <w:rStyle w:val="12"/>
                <w:rFonts w:eastAsia="宋体"/>
                <w:lang w:val="en-US" w:eastAsia="zh-CN" w:bidi="ar"/>
              </w:rPr>
              <w:t>XX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2BF996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D2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686EB2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</w:t>
            </w:r>
          </w:p>
        </w:tc>
      </w:tr>
      <w:tr w14:paraId="697DD12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7" w:hRule="atLeast"/>
          <w:jc w:val="center"/>
        </w:trPr>
        <w:tc>
          <w:tcPr>
            <w:tcW w:w="0" w:type="auto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6B0BED7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bottom"/>
          </w:tcPr>
          <w:p w14:paraId="14BEC79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666A00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</w:t>
            </w:r>
            <w:r>
              <w:rPr>
                <w:rStyle w:val="11"/>
                <w:lang w:val="en-US" w:eastAsia="zh-CN" w:bidi="ar"/>
              </w:rPr>
              <w:t>姜</w:t>
            </w:r>
            <w:r>
              <w:rPr>
                <w:rStyle w:val="12"/>
                <w:rFonts w:eastAsia="宋体"/>
                <w:lang w:val="en-US" w:eastAsia="zh-CN" w:bidi="ar"/>
              </w:rPr>
              <w:t>XX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30A5E6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D1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374668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</w:t>
            </w:r>
          </w:p>
        </w:tc>
      </w:tr>
    </w:tbl>
    <w:p w14:paraId="67977847">
      <w:pPr>
        <w:numPr>
          <w:ilvl w:val="0"/>
          <w:numId w:val="1"/>
        </w:numPr>
        <w:ind w:left="0" w:leftChars="0" w:firstLine="643" w:firstLineChars="200"/>
        <w:jc w:val="left"/>
        <w:rPr>
          <w:rFonts w:hint="eastAsia" w:ascii="Times New Roman" w:hAnsi="Times New Roman" w:eastAsia="方正仿宋_GBK" w:cs="Times New Roman"/>
          <w:b/>
          <w:bCs/>
          <w:i w:val="0"/>
          <w:iCs w:val="0"/>
          <w:caps w:val="0"/>
          <w:spacing w:val="0"/>
          <w:sz w:val="32"/>
          <w:szCs w:val="32"/>
          <w:u w:val="none"/>
          <w:shd w:val="clear" w:fill="FFFFFF"/>
          <w:lang w:val="en-US" w:eastAsia="zh-CN"/>
        </w:rPr>
      </w:pPr>
      <w:r>
        <w:rPr>
          <w:rFonts w:hint="eastAsia" w:ascii="Times New Roman" w:hAnsi="Times New Roman" w:eastAsia="方正仿宋_GBK" w:cs="Times New Roman"/>
          <w:b/>
          <w:bCs/>
          <w:i w:val="0"/>
          <w:iCs w:val="0"/>
          <w:caps w:val="0"/>
          <w:spacing w:val="0"/>
          <w:sz w:val="32"/>
          <w:szCs w:val="32"/>
          <w:u w:val="none"/>
          <w:shd w:val="clear" w:fill="FFFFFF"/>
          <w:lang w:val="en-US" w:eastAsia="zh-CN"/>
        </w:rPr>
        <w:t>个人及单位（部门）申报材料首次提交时间超过申报审核截止时间还能提交吗？</w:t>
      </w:r>
    </w:p>
    <w:p w14:paraId="5A10C65F">
      <w:pPr>
        <w:numPr>
          <w:ilvl w:val="0"/>
          <w:numId w:val="0"/>
        </w:numPr>
        <w:spacing w:line="600" w:lineRule="exact"/>
        <w:ind w:leftChars="0" w:firstLine="640" w:firstLineChars="200"/>
        <w:jc w:val="both"/>
        <w:rPr>
          <w:rFonts w:hint="eastAsia" w:ascii="Times New Roman" w:hAnsi="Times New Roman" w:eastAsia="方正仿宋_GBK" w:cs="Times New Roman"/>
          <w:b w:val="0"/>
          <w:bCs w:val="0"/>
          <w:i w:val="0"/>
          <w:iCs w:val="0"/>
          <w:caps w:val="0"/>
          <w:spacing w:val="0"/>
          <w:sz w:val="32"/>
          <w:szCs w:val="32"/>
          <w:u w:val="none"/>
          <w:shd w:val="clear" w:fill="FFFFFF"/>
          <w:lang w:val="en-US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i w:val="0"/>
          <w:iCs w:val="0"/>
          <w:caps w:val="0"/>
          <w:spacing w:val="0"/>
          <w:sz w:val="32"/>
          <w:szCs w:val="32"/>
          <w:u w:val="none"/>
          <w:shd w:val="clear" w:fill="FFFFFF"/>
          <w:lang w:val="en-US" w:eastAsia="zh-CN"/>
        </w:rPr>
        <w:t>答：</w:t>
      </w:r>
      <w:r>
        <w:rPr>
          <w:rFonts w:hint="eastAsia" w:ascii="Times New Roman" w:hAnsi="Times New Roman" w:eastAsia="方正仿宋_GBK" w:cs="Times New Roman"/>
          <w:b w:val="0"/>
          <w:bCs w:val="0"/>
          <w:i w:val="0"/>
          <w:iCs w:val="0"/>
          <w:caps w:val="0"/>
          <w:spacing w:val="0"/>
          <w:sz w:val="32"/>
          <w:szCs w:val="32"/>
          <w:u w:val="none"/>
          <w:shd w:val="clear" w:fill="FFFFFF"/>
          <w:lang w:val="en-US" w:eastAsia="zh-CN"/>
        </w:rPr>
        <w:t>首次</w:t>
      </w:r>
      <w:r>
        <w:rPr>
          <w:rFonts w:hint="default" w:ascii="Times New Roman" w:hAnsi="Times New Roman" w:eastAsia="方正仿宋_GBK" w:cs="Times New Roman"/>
          <w:b w:val="0"/>
          <w:bCs w:val="0"/>
          <w:i w:val="0"/>
          <w:iCs w:val="0"/>
          <w:caps w:val="0"/>
          <w:spacing w:val="0"/>
          <w:sz w:val="32"/>
          <w:szCs w:val="32"/>
          <w:u w:val="none"/>
          <w:shd w:val="clear" w:fill="FFFFFF"/>
          <w:lang w:val="en-US" w:eastAsia="zh-CN"/>
        </w:rPr>
        <w:t>申报审核</w:t>
      </w:r>
      <w:r>
        <w:rPr>
          <w:rFonts w:hint="eastAsia" w:ascii="Times New Roman" w:hAnsi="Times New Roman" w:eastAsia="方正仿宋_GBK" w:cs="Times New Roman"/>
          <w:b w:val="0"/>
          <w:bCs w:val="0"/>
          <w:i w:val="0"/>
          <w:iCs w:val="0"/>
          <w:caps w:val="0"/>
          <w:spacing w:val="0"/>
          <w:sz w:val="32"/>
          <w:szCs w:val="32"/>
          <w:u w:val="none"/>
          <w:shd w:val="clear" w:fill="FFFFFF"/>
          <w:lang w:val="en-US" w:eastAsia="zh-CN"/>
        </w:rPr>
        <w:t>的</w:t>
      </w:r>
      <w:r>
        <w:rPr>
          <w:rFonts w:hint="default" w:ascii="Times New Roman" w:hAnsi="Times New Roman" w:eastAsia="方正仿宋_GBK" w:cs="Times New Roman"/>
          <w:b w:val="0"/>
          <w:bCs w:val="0"/>
          <w:i w:val="0"/>
          <w:iCs w:val="0"/>
          <w:caps w:val="0"/>
          <w:spacing w:val="0"/>
          <w:sz w:val="32"/>
          <w:szCs w:val="32"/>
          <w:u w:val="none"/>
          <w:shd w:val="clear" w:fill="FFFFFF"/>
          <w:lang w:val="en-US" w:eastAsia="zh-CN"/>
        </w:rPr>
        <w:t>截止时间在申报系统中完成设置后无法进行更改，</w:t>
      </w:r>
      <w:r>
        <w:rPr>
          <w:rFonts w:hint="eastAsia" w:ascii="Times New Roman" w:hAnsi="Times New Roman" w:eastAsia="方正仿宋_GBK" w:cs="Times New Roman"/>
          <w:b w:val="0"/>
          <w:bCs w:val="0"/>
          <w:i w:val="0"/>
          <w:iCs w:val="0"/>
          <w:caps w:val="0"/>
          <w:spacing w:val="0"/>
          <w:sz w:val="32"/>
          <w:szCs w:val="32"/>
          <w:u w:val="none"/>
          <w:shd w:val="clear" w:fill="FFFFFF"/>
          <w:lang w:val="en-US" w:eastAsia="zh-CN"/>
        </w:rPr>
        <w:t>且截止时间过后系统将自动关闭提交</w:t>
      </w:r>
      <w:bookmarkStart w:id="0" w:name="_GoBack"/>
      <w:bookmarkEnd w:id="0"/>
      <w:r>
        <w:rPr>
          <w:rFonts w:hint="eastAsia" w:ascii="Times New Roman" w:hAnsi="Times New Roman" w:eastAsia="方正仿宋_GBK" w:cs="Times New Roman"/>
          <w:b w:val="0"/>
          <w:bCs w:val="0"/>
          <w:i w:val="0"/>
          <w:iCs w:val="0"/>
          <w:caps w:val="0"/>
          <w:spacing w:val="0"/>
          <w:sz w:val="32"/>
          <w:szCs w:val="32"/>
          <w:u w:val="none"/>
          <w:shd w:val="clear" w:fill="FFFFFF"/>
          <w:lang w:val="en-US" w:eastAsia="zh-CN"/>
        </w:rPr>
        <w:t>功能，若还未提交过单位审核，则</w:t>
      </w:r>
      <w:r>
        <w:rPr>
          <w:rFonts w:hint="default" w:ascii="Times New Roman" w:hAnsi="Times New Roman" w:eastAsia="方正仿宋_GBK" w:cs="Times New Roman"/>
          <w:b w:val="0"/>
          <w:bCs w:val="0"/>
          <w:i w:val="0"/>
          <w:iCs w:val="0"/>
          <w:caps w:val="0"/>
          <w:spacing w:val="0"/>
          <w:sz w:val="32"/>
          <w:szCs w:val="32"/>
          <w:u w:val="none"/>
          <w:shd w:val="clear" w:fill="FFFFFF"/>
          <w:lang w:val="en-US" w:eastAsia="zh-CN"/>
        </w:rPr>
        <w:t>不能继续提交申报材料。请个人及单位</w:t>
      </w:r>
      <w:r>
        <w:rPr>
          <w:rFonts w:hint="eastAsia" w:ascii="Times New Roman" w:hAnsi="Times New Roman" w:eastAsia="方正仿宋_GBK" w:cs="Times New Roman"/>
          <w:b w:val="0"/>
          <w:bCs w:val="0"/>
          <w:i w:val="0"/>
          <w:iCs w:val="0"/>
          <w:caps w:val="0"/>
          <w:spacing w:val="0"/>
          <w:sz w:val="32"/>
          <w:szCs w:val="32"/>
          <w:u w:val="none"/>
          <w:shd w:val="clear" w:fill="FFFFFF"/>
          <w:lang w:val="en-US" w:eastAsia="zh-CN"/>
        </w:rPr>
        <w:t>（部门）</w:t>
      </w:r>
      <w:r>
        <w:rPr>
          <w:rFonts w:hint="default" w:ascii="Times New Roman" w:hAnsi="Times New Roman" w:eastAsia="方正仿宋_GBK" w:cs="Times New Roman"/>
          <w:b w:val="0"/>
          <w:bCs w:val="0"/>
          <w:i w:val="0"/>
          <w:iCs w:val="0"/>
          <w:caps w:val="0"/>
          <w:spacing w:val="0"/>
          <w:sz w:val="32"/>
          <w:szCs w:val="32"/>
          <w:u w:val="none"/>
          <w:shd w:val="clear" w:fill="FFFFFF"/>
          <w:lang w:val="en-US" w:eastAsia="zh-CN"/>
        </w:rPr>
        <w:t>合理安排申报材料准备、审核及提交进度，以免影响申报。</w:t>
      </w:r>
    </w:p>
    <w:p w14:paraId="30F40952">
      <w:pPr>
        <w:numPr>
          <w:ilvl w:val="0"/>
          <w:numId w:val="0"/>
        </w:numPr>
        <w:ind w:firstLine="640" w:firstLineChars="200"/>
        <w:jc w:val="left"/>
        <w:rPr>
          <w:rFonts w:hint="default" w:ascii="Times New Roman" w:hAnsi="Times New Roman" w:eastAsia="方正仿宋_GBK" w:cs="Times New Roman"/>
          <w:b w:val="0"/>
          <w:bCs w:val="0"/>
          <w:i w:val="0"/>
          <w:iCs w:val="0"/>
          <w:caps w:val="0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Times New Roman" w:hAnsi="Times New Roman" w:eastAsia="方正仿宋_GBK" w:cs="Times New Roman"/>
          <w:b w:val="0"/>
          <w:bCs w:val="0"/>
          <w:i w:val="0"/>
          <w:iCs w:val="0"/>
          <w:caps w:val="0"/>
          <w:spacing w:val="0"/>
          <w:sz w:val="32"/>
          <w:szCs w:val="32"/>
          <w:u w:val="none"/>
          <w:shd w:val="clear" w:fill="FFFFFF"/>
          <w:lang w:val="en-US" w:eastAsia="zh-CN"/>
        </w:rPr>
        <w:t>在申报过程中，系统操作流程如发生变更，以系</w:t>
      </w:r>
      <w:r>
        <w:rPr>
          <w:rFonts w:hint="eastAsia" w:ascii="Times New Roman" w:hAnsi="Times New Roman" w:eastAsia="方正仿宋_GBK" w:cs="Times New Roman"/>
          <w:b w:val="0"/>
          <w:bCs w:val="0"/>
          <w:i w:val="0"/>
          <w:iCs w:val="0"/>
          <w:caps w:val="0"/>
          <w:spacing w:val="0"/>
          <w:sz w:val="32"/>
          <w:szCs w:val="32"/>
          <w:shd w:val="clear" w:fill="FFFFFF"/>
          <w:lang w:val="en-US" w:eastAsia="zh-CN"/>
        </w:rPr>
        <w:t>统实际操作为准。</w:t>
      </w:r>
    </w:p>
    <w:sectPr>
      <w:footerReference r:id="rId3" w:type="default"/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黑体_GBK">
    <w:panose1 w:val="02010600010101010101"/>
    <w:charset w:val="86"/>
    <w:family w:val="auto"/>
    <w:pitch w:val="default"/>
    <w:sig w:usb0="00000001" w:usb1="080E0000" w:usb2="00000000" w:usb3="00000000" w:csb0="00040000" w:csb1="00000000"/>
    <w:embedRegular r:id="rId1" w:fontKey="{E3F5007A-0A8F-4C62-8B7C-38ABD1C78642}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2" w:fontKey="{1A3C5262-E759-414A-93AE-DFC5641E40DC}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3" w:fontKey="{C362613C-1807-4487-ABAB-09D3B2279EF5}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5E0E206">
    <w:pPr>
      <w:pStyle w:val="3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28F5923"/>
    <w:multiLevelType w:val="singleLevel"/>
    <w:tmpl w:val="B28F5923"/>
    <w:lvl w:ilvl="0" w:tentative="0">
      <w:start w:val="10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0"/>
  <w:bordersDoNotSurroundFooter w:val="0"/>
  <w:trackRevisions w:val="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Y5OTcxMmI5MzUxODczNzQwZTNlMzA0M2E0YmYxM2IifQ=="/>
  </w:docVars>
  <w:rsids>
    <w:rsidRoot w:val="597E4977"/>
    <w:rsid w:val="03642AD0"/>
    <w:rsid w:val="07312EFA"/>
    <w:rsid w:val="0B284AE1"/>
    <w:rsid w:val="1BF43637"/>
    <w:rsid w:val="2A8E16F9"/>
    <w:rsid w:val="2B7F6F6D"/>
    <w:rsid w:val="2FA24669"/>
    <w:rsid w:val="340B4366"/>
    <w:rsid w:val="35D16838"/>
    <w:rsid w:val="36A86058"/>
    <w:rsid w:val="41950466"/>
    <w:rsid w:val="4E854AD3"/>
    <w:rsid w:val="597E4977"/>
    <w:rsid w:val="5FB31D56"/>
    <w:rsid w:val="6CCF4078"/>
    <w:rsid w:val="717FB04E"/>
    <w:rsid w:val="76AE36A0"/>
    <w:rsid w:val="77D1C913"/>
    <w:rsid w:val="BD7F29B0"/>
    <w:rsid w:val="EF7DCEF4"/>
    <w:rsid w:val="F7EFED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before="0" w:after="140" w:line="276" w:lineRule="auto"/>
    </w:pPr>
    <w:rPr>
      <w:rFonts w:ascii="Times New Roman" w:hAnsi="Times New Roman" w:eastAsia="宋体" w:cs="Times New Roman"/>
      <w:color w:val="auto"/>
      <w:sz w:val="28"/>
      <w:szCs w:val="28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5">
    <w:name w:val="Normal (Web)"/>
    <w:basedOn w:val="1"/>
    <w:qFormat/>
    <w:uiPriority w:val="0"/>
    <w:rPr>
      <w:sz w:val="24"/>
    </w:rPr>
  </w:style>
  <w:style w:type="character" w:styleId="8">
    <w:name w:val="Strong"/>
    <w:basedOn w:val="7"/>
    <w:qFormat/>
    <w:uiPriority w:val="0"/>
    <w:rPr>
      <w:b/>
    </w:rPr>
  </w:style>
  <w:style w:type="character" w:customStyle="1" w:styleId="9">
    <w:name w:val="font31"/>
    <w:basedOn w:val="7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10">
    <w:name w:val="font41"/>
    <w:basedOn w:val="7"/>
    <w:qFormat/>
    <w:uiPriority w:val="0"/>
    <w:rPr>
      <w:rFonts w:hint="default" w:ascii="Times New Roman" w:hAnsi="Times New Roman" w:cs="Times New Roman"/>
      <w:color w:val="000000"/>
      <w:sz w:val="22"/>
      <w:szCs w:val="22"/>
      <w:u w:val="none"/>
    </w:rPr>
  </w:style>
  <w:style w:type="character" w:customStyle="1" w:styleId="11">
    <w:name w:val="font11"/>
    <w:basedOn w:val="7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12">
    <w:name w:val="font01"/>
    <w:basedOn w:val="7"/>
    <w:qFormat/>
    <w:uiPriority w:val="0"/>
    <w:rPr>
      <w:rFonts w:hint="default" w:ascii="Times New Roman" w:hAnsi="Times New Roman" w:cs="Times New Roman"/>
      <w:color w:val="000000"/>
      <w:sz w:val="22"/>
      <w:szCs w:val="2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云南省云南省应急厅</Company>
  <Pages>4</Pages>
  <Words>1304</Words>
  <Characters>1403</Characters>
  <Lines>0</Lines>
  <Paragraphs>0</Paragraphs>
  <TotalTime>447</TotalTime>
  <ScaleCrop>false</ScaleCrop>
  <LinksUpToDate>false</LinksUpToDate>
  <CharactersWithSpaces>1421</CharactersWithSpaces>
  <Application>WPS Office_12.1.0.17133_F1E327BC-269C-435d-A152-05C5408002CA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2024-08-02T01:40:00Z</dcterms:created>
  <dc:creator>周小熙</dc:creator>
  <cp:lastModifiedBy>段竹青</cp:lastModifiedBy>
  <cp:lastPrinted>2026-04-23T03:40:00Z</cp:lastPrinted>
  <dcterms:modified xsi:type="dcterms:W3CDTF">2026-04-24T00:56:18Z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2052-12.1.0.17133</vt:lpwstr>
  </property>
  <property fmtid="{D5CDD505-2E9C-101B-9397-08002B2CF9AE}" pid="3" name="ICV">
    <vt:lpwstr>C1C0325F70C2497776DA1A683F7E55A8</vt:lpwstr>
  </property>
</Properties>
</file>