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13EFF1">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eastAsia"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2</w:t>
      </w:r>
    </w:p>
    <w:p w14:paraId="76B8DEEB">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lang w:val="en-US" w:eastAsia="zh-CN"/>
        </w:rPr>
      </w:pPr>
    </w:p>
    <w:p w14:paraId="22013F2B">
      <w:pPr>
        <w:keepNext w:val="0"/>
        <w:keepLines w:val="0"/>
        <w:pageBreakBefore w:val="0"/>
        <w:widowControl w:val="0"/>
        <w:kinsoku w:val="0"/>
        <w:wordWrap/>
        <w:overflowPunct/>
        <w:topLinePunct w:val="0"/>
        <w:autoSpaceDE w:val="0"/>
        <w:autoSpaceDN w:val="0"/>
        <w:bidi w:val="0"/>
        <w:adjustRightInd w:val="0"/>
        <w:snapToGrid w:val="0"/>
        <w:spacing w:line="700" w:lineRule="exact"/>
        <w:jc w:val="center"/>
        <w:textAlignment w:val="baseline"/>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云南</w:t>
      </w:r>
      <w:r>
        <w:rPr>
          <w:rFonts w:hint="eastAsia" w:ascii="方正小标宋_GBK" w:hAnsi="方正小标宋_GBK" w:eastAsia="方正小标宋_GBK" w:cs="方正小标宋_GBK"/>
          <w:sz w:val="44"/>
          <w:szCs w:val="44"/>
        </w:rPr>
        <w:t>省初级注册安全工程师</w:t>
      </w:r>
    </w:p>
    <w:p w14:paraId="62307E24">
      <w:pPr>
        <w:keepNext w:val="0"/>
        <w:keepLines w:val="0"/>
        <w:pageBreakBefore w:val="0"/>
        <w:widowControl w:val="0"/>
        <w:kinsoku w:val="0"/>
        <w:wordWrap/>
        <w:overflowPunct/>
        <w:topLinePunct w:val="0"/>
        <w:autoSpaceDE w:val="0"/>
        <w:autoSpaceDN w:val="0"/>
        <w:bidi w:val="0"/>
        <w:adjustRightInd w:val="0"/>
        <w:snapToGrid w:val="0"/>
        <w:spacing w:line="700" w:lineRule="exact"/>
        <w:jc w:val="center"/>
        <w:textAlignment w:val="baseline"/>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职业资格考试实施办法</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试行</w:t>
      </w:r>
      <w:r>
        <w:rPr>
          <w:rFonts w:hint="eastAsia" w:ascii="方正小标宋_GBK" w:hAnsi="方正小标宋_GBK" w:eastAsia="方正小标宋_GBK" w:cs="方正小标宋_GBK"/>
          <w:sz w:val="44"/>
          <w:szCs w:val="44"/>
          <w:lang w:eastAsia="zh-CN"/>
        </w:rPr>
        <w:t>）</w:t>
      </w:r>
    </w:p>
    <w:p w14:paraId="0F8163DE">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eastAsia" w:ascii="方正楷体_GBK" w:hAnsi="方正楷体_GBK" w:eastAsia="方正楷体_GBK" w:cs="方正楷体_GBK"/>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eastAsia" w:ascii="方正楷体_GBK" w:hAnsi="方正楷体_GBK" w:eastAsia="方正楷体_GBK" w:cs="方正楷体_GBK"/>
          <w:sz w:val="32"/>
          <w:szCs w:val="32"/>
          <w:lang w:val="en-US" w:eastAsia="zh-CN"/>
        </w:rPr>
        <w:t>（征求意见稿）</w:t>
      </w:r>
    </w:p>
    <w:p w14:paraId="5836381C">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lang w:val="en-US" w:eastAsia="zh-CN"/>
        </w:rPr>
      </w:pPr>
    </w:p>
    <w:p w14:paraId="25E6D416">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jc w:val="both"/>
        <w:textAlignment w:val="baseline"/>
        <w:rPr>
          <w:rFonts w:hint="default" w:ascii="Times New Roman" w:hAnsi="Times New Roman" w:eastAsia="方正仿宋_GBK" w:cs="Times New Roman"/>
          <w:w w:val="97"/>
          <w:sz w:val="32"/>
          <w:szCs w:val="32"/>
        </w:rPr>
      </w:pPr>
      <w:r>
        <w:rPr>
          <w:rFonts w:hint="eastAsia" w:ascii="黑体" w:hAnsi="黑体" w:eastAsia="黑体" w:cs="黑体"/>
          <w:b w:val="0"/>
          <w:bCs w:val="0"/>
          <w:sz w:val="32"/>
          <w:szCs w:val="32"/>
        </w:rPr>
        <w:t>第一条</w:t>
      </w:r>
      <w:r>
        <w:rPr>
          <w:rFonts w:hint="default" w:ascii="Times New Roman" w:hAnsi="Times New Roman" w:eastAsia="方正仿宋_GBK" w:cs="Times New Roman"/>
          <w:sz w:val="32"/>
          <w:szCs w:val="32"/>
        </w:rPr>
        <w:t xml:space="preserve"> 根据应急管理部</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人力资源社会保障部《关于印发 〈注册安全工程师职业资格制度规定〉和〈注册安全工程师职业 资格考试实施办法〉的通知》</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应急〔2019〕8号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和《</w:t>
      </w:r>
      <w:r>
        <w:rPr>
          <w:rFonts w:hint="eastAsia" w:ascii="Times New Roman" w:hAnsi="Times New Roman" w:eastAsia="方正仿宋_GBK" w:cs="Times New Roman"/>
          <w:sz w:val="32"/>
          <w:szCs w:val="32"/>
          <w:lang w:eastAsia="zh-CN"/>
        </w:rPr>
        <w:t>云南</w:t>
      </w:r>
      <w:r>
        <w:rPr>
          <w:rFonts w:hint="default" w:ascii="Times New Roman" w:hAnsi="Times New Roman" w:eastAsia="方正仿宋_GBK" w:cs="Times New Roman"/>
          <w:sz w:val="32"/>
          <w:szCs w:val="32"/>
        </w:rPr>
        <w:t>省</w:t>
      </w:r>
      <w:r>
        <w:rPr>
          <w:rFonts w:hint="default" w:ascii="Times New Roman" w:hAnsi="Times New Roman" w:eastAsia="方正仿宋_GBK" w:cs="Times New Roman"/>
          <w:w w:val="97"/>
          <w:sz w:val="32"/>
          <w:szCs w:val="32"/>
        </w:rPr>
        <w:t>初级注册安全工程师职业资格制度规定</w:t>
      </w:r>
      <w:r>
        <w:rPr>
          <w:rFonts w:hint="eastAsia" w:ascii="Times New Roman" w:hAnsi="Times New Roman" w:eastAsia="方正仿宋_GBK" w:cs="Times New Roman"/>
          <w:w w:val="97"/>
          <w:sz w:val="32"/>
          <w:szCs w:val="32"/>
          <w:lang w:eastAsia="zh-CN"/>
        </w:rPr>
        <w:t>（</w:t>
      </w:r>
      <w:r>
        <w:rPr>
          <w:rFonts w:hint="default" w:ascii="Times New Roman" w:hAnsi="Times New Roman" w:eastAsia="方正仿宋_GBK" w:cs="Times New Roman"/>
          <w:w w:val="97"/>
          <w:sz w:val="32"/>
          <w:szCs w:val="32"/>
        </w:rPr>
        <w:t>试行</w:t>
      </w:r>
      <w:r>
        <w:rPr>
          <w:rFonts w:hint="eastAsia" w:ascii="Times New Roman" w:hAnsi="Times New Roman" w:eastAsia="方正仿宋_GBK" w:cs="Times New Roman"/>
          <w:w w:val="97"/>
          <w:sz w:val="32"/>
          <w:szCs w:val="32"/>
          <w:lang w:eastAsia="zh-CN"/>
        </w:rPr>
        <w:t>）</w:t>
      </w:r>
      <w:r>
        <w:rPr>
          <w:rFonts w:hint="default" w:ascii="Times New Roman" w:hAnsi="Times New Roman" w:eastAsia="方正仿宋_GBK" w:cs="Times New Roman"/>
          <w:w w:val="97"/>
          <w:sz w:val="32"/>
          <w:szCs w:val="32"/>
        </w:rPr>
        <w:t>》</w:t>
      </w:r>
      <w:r>
        <w:rPr>
          <w:rFonts w:hint="eastAsia" w:ascii="Times New Roman" w:hAnsi="Times New Roman" w:eastAsia="方正仿宋_GBK" w:cs="Times New Roman"/>
          <w:w w:val="97"/>
          <w:sz w:val="32"/>
          <w:szCs w:val="32"/>
          <w:lang w:eastAsia="zh-CN"/>
        </w:rPr>
        <w:t>，</w:t>
      </w:r>
      <w:r>
        <w:rPr>
          <w:rFonts w:hint="default" w:ascii="Times New Roman" w:hAnsi="Times New Roman" w:eastAsia="方正仿宋_GBK" w:cs="Times New Roman"/>
          <w:w w:val="97"/>
          <w:sz w:val="32"/>
          <w:szCs w:val="32"/>
        </w:rPr>
        <w:t>制定本办法。</w:t>
      </w:r>
    </w:p>
    <w:p w14:paraId="7A20E132">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rPr>
        <w:t>第二条</w:t>
      </w: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eastAsia="zh-CN"/>
        </w:rPr>
        <w:t>云南</w:t>
      </w:r>
      <w:r>
        <w:rPr>
          <w:rFonts w:hint="default" w:ascii="Times New Roman" w:hAnsi="Times New Roman" w:eastAsia="方正仿宋_GBK" w:cs="Times New Roman"/>
          <w:sz w:val="32"/>
          <w:szCs w:val="32"/>
        </w:rPr>
        <w:t>省初级注册安全工程师职业资格考试纳入全省</w:t>
      </w:r>
    </w:p>
    <w:p w14:paraId="2DBE2594">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专业技术人员资格考试统一规划和管理。</w:t>
      </w:r>
    </w:p>
    <w:p w14:paraId="654DDD1B">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rPr>
        <w:t>第三条</w:t>
      </w: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eastAsia="zh-CN"/>
        </w:rPr>
        <w:t>云南</w:t>
      </w:r>
      <w:r>
        <w:rPr>
          <w:rFonts w:hint="default" w:ascii="Times New Roman" w:hAnsi="Times New Roman" w:eastAsia="方正仿宋_GBK" w:cs="Times New Roman"/>
          <w:sz w:val="32"/>
          <w:szCs w:val="32"/>
        </w:rPr>
        <w:t>省初级注册安全工程师职业资格考试实行全国</w:t>
      </w:r>
    </w:p>
    <w:p w14:paraId="6EE718A0">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统一大纲、全省统一命题、全省统一组织考试。</w:t>
      </w:r>
    </w:p>
    <w:p w14:paraId="1A96E450">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jc w:val="both"/>
        <w:textAlignment w:val="baseline"/>
        <w:rPr>
          <w:rFonts w:hint="eastAsia" w:ascii="Times New Roman" w:hAnsi="Times New Roman" w:eastAsia="方正仿宋_GBK" w:cs="Times New Roman"/>
          <w:sz w:val="32"/>
          <w:szCs w:val="32"/>
          <w:lang w:eastAsia="zh-CN"/>
        </w:rPr>
      </w:pPr>
      <w:r>
        <w:rPr>
          <w:rFonts w:hint="eastAsia" w:ascii="黑体" w:hAnsi="黑体" w:eastAsia="黑体" w:cs="黑体"/>
          <w:b w:val="0"/>
          <w:bCs w:val="0"/>
          <w:sz w:val="32"/>
          <w:szCs w:val="32"/>
          <w:lang w:val="en-US" w:eastAsia="zh-CN"/>
        </w:rPr>
        <w:t>第四条</w:t>
      </w:r>
      <w:r>
        <w:rPr>
          <w:rFonts w:hint="eastAsia" w:ascii="Times New Roman" w:hAnsi="Times New Roman" w:eastAsia="方正仿宋_GBK" w:cs="Times New Roman"/>
          <w:sz w:val="32"/>
          <w:szCs w:val="32"/>
          <w:lang w:val="en-US" w:eastAsia="zh-CN"/>
        </w:rPr>
        <w:t xml:space="preserve"> 云南省初级注册安全工程师职业资格考试考务工作由</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lang w:eastAsia="zh-CN"/>
        </w:rPr>
        <w:t>应急管理厅</w:t>
      </w:r>
      <w:r>
        <w:rPr>
          <w:rFonts w:hint="eastAsia" w:ascii="Times New Roman" w:hAnsi="Times New Roman" w:eastAsia="方正仿宋_GBK" w:cs="Times New Roman"/>
          <w:sz w:val="32"/>
          <w:szCs w:val="32"/>
          <w:lang w:eastAsia="zh-CN"/>
        </w:rPr>
        <w:t>或其授权机构承担。</w:t>
      </w:r>
    </w:p>
    <w:p w14:paraId="63B4F86E">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jc w:val="both"/>
        <w:textAlignment w:val="baseline"/>
        <w:rPr>
          <w:rFonts w:hint="default"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云南省应急管理厅或其授权机构负责初级注册安全工程师职业资格考试公共科目和专业科目的命</w:t>
      </w:r>
      <w:r>
        <w:rPr>
          <w:rFonts w:hint="default" w:ascii="Times New Roman" w:hAnsi="Times New Roman" w:eastAsia="方正仿宋_GBK" w:cs="Times New Roman"/>
          <w:sz w:val="32"/>
          <w:szCs w:val="32"/>
          <w:lang w:eastAsia="zh-CN"/>
        </w:rPr>
        <w:t>审题</w:t>
      </w:r>
      <w:r>
        <w:rPr>
          <w:rFonts w:hint="eastAsia" w:ascii="Times New Roman" w:hAnsi="Times New Roman" w:eastAsia="方正仿宋_GBK" w:cs="Times New Roman"/>
          <w:sz w:val="32"/>
          <w:szCs w:val="32"/>
          <w:lang w:eastAsia="zh-CN"/>
        </w:rPr>
        <w:t>和阅卷</w:t>
      </w:r>
      <w:r>
        <w:rPr>
          <w:rFonts w:hint="default" w:ascii="Times New Roman" w:hAnsi="Times New Roman" w:eastAsia="方正仿宋_GBK" w:cs="Times New Roman"/>
          <w:sz w:val="32"/>
          <w:szCs w:val="32"/>
          <w:lang w:eastAsia="zh-CN"/>
        </w:rPr>
        <w:t>工作。</w:t>
      </w:r>
      <w:r>
        <w:rPr>
          <w:rFonts w:hint="eastAsia" w:ascii="Times New Roman" w:hAnsi="Times New Roman" w:eastAsia="方正仿宋_GBK" w:cs="Times New Roman"/>
          <w:sz w:val="32"/>
          <w:szCs w:val="32"/>
          <w:lang w:eastAsia="zh-CN"/>
        </w:rPr>
        <w:t>其中建筑施工安全和道路运输安全类别专业由云南省</w:t>
      </w:r>
      <w:r>
        <w:rPr>
          <w:rFonts w:hint="default" w:ascii="Times New Roman" w:hAnsi="Times New Roman" w:eastAsia="方正仿宋_GBK" w:cs="Times New Roman"/>
          <w:sz w:val="32"/>
          <w:szCs w:val="32"/>
          <w:lang w:eastAsia="zh-CN"/>
        </w:rPr>
        <w:t>住房</w:t>
      </w:r>
      <w:r>
        <w:rPr>
          <w:rFonts w:hint="eastAsia"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lang w:eastAsia="zh-CN"/>
        </w:rPr>
        <w:t>城乡建设厅、</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lang w:eastAsia="zh-CN"/>
        </w:rPr>
        <w:t>交通运输厅分别</w:t>
      </w:r>
      <w:r>
        <w:rPr>
          <w:rFonts w:hint="eastAsia" w:ascii="Times New Roman" w:hAnsi="Times New Roman" w:eastAsia="方正仿宋_GBK" w:cs="Times New Roman"/>
          <w:sz w:val="32"/>
          <w:szCs w:val="32"/>
          <w:lang w:eastAsia="zh-CN"/>
        </w:rPr>
        <w:t>推荐专家参与</w:t>
      </w:r>
      <w:r>
        <w:rPr>
          <w:rFonts w:hint="default" w:ascii="Times New Roman" w:hAnsi="Times New Roman" w:eastAsia="方正仿宋_GBK" w:cs="Times New Roman"/>
          <w:sz w:val="32"/>
          <w:szCs w:val="32"/>
          <w:lang w:eastAsia="zh-CN"/>
        </w:rPr>
        <w:t>命审题</w:t>
      </w:r>
      <w:r>
        <w:rPr>
          <w:rFonts w:hint="eastAsia" w:ascii="Times New Roman" w:hAnsi="Times New Roman" w:eastAsia="方正仿宋_GBK" w:cs="Times New Roman"/>
          <w:sz w:val="32"/>
          <w:szCs w:val="32"/>
          <w:lang w:eastAsia="zh-CN"/>
        </w:rPr>
        <w:t>和阅卷</w:t>
      </w:r>
      <w:r>
        <w:rPr>
          <w:rFonts w:hint="default" w:ascii="Times New Roman" w:hAnsi="Times New Roman" w:eastAsia="方正仿宋_GBK" w:cs="Times New Roman"/>
          <w:sz w:val="32"/>
          <w:szCs w:val="32"/>
          <w:lang w:eastAsia="zh-CN"/>
        </w:rPr>
        <w:t>工作。</w:t>
      </w:r>
    </w:p>
    <w:p w14:paraId="44E74D9B">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rPr>
        <w:t>第</w:t>
      </w:r>
      <w:r>
        <w:rPr>
          <w:rFonts w:hint="eastAsia" w:ascii="黑体" w:hAnsi="黑体" w:eastAsia="黑体" w:cs="黑体"/>
          <w:b w:val="0"/>
          <w:bCs w:val="0"/>
          <w:sz w:val="32"/>
          <w:szCs w:val="32"/>
          <w:lang w:eastAsia="zh-CN"/>
        </w:rPr>
        <w:t>五</w:t>
      </w:r>
      <w:r>
        <w:rPr>
          <w:rFonts w:hint="default"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初级注册安全工程师职业资格考试设《安全生产法 律法规》和《安全生产实务》2个科目。其中《安全生产法律法</w:t>
      </w:r>
    </w:p>
    <w:p w14:paraId="43C4D44E">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规》为公共科目</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《安全生产实务》为专业科目。</w:t>
      </w:r>
    </w:p>
    <w:p w14:paraId="216356EA">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《安全生产实务》科目分为：煤矿安全、金属非金属矿山安 全、化工安全、金属冶炼安全、建筑施工安全、道路运输安全和 其他安全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不包括消防安全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考生可根据报考条件和实际工作需要选择其一。</w:t>
      </w:r>
    </w:p>
    <w:p w14:paraId="071C5C07">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color w:val="auto"/>
          <w:sz w:val="32"/>
          <w:szCs w:val="32"/>
        </w:rPr>
        <w:t>第</w:t>
      </w:r>
      <w:r>
        <w:rPr>
          <w:rFonts w:hint="eastAsia" w:ascii="黑体" w:hAnsi="黑体" w:eastAsia="黑体" w:cs="黑体"/>
          <w:b w:val="0"/>
          <w:bCs w:val="0"/>
          <w:color w:val="auto"/>
          <w:sz w:val="32"/>
          <w:szCs w:val="32"/>
          <w:lang w:eastAsia="zh-CN"/>
        </w:rPr>
        <w:t>六</w:t>
      </w:r>
      <w:r>
        <w:rPr>
          <w:rFonts w:hint="default" w:ascii="黑体" w:hAnsi="黑体" w:eastAsia="黑体" w:cs="黑体"/>
          <w:b w:val="0"/>
          <w:bCs w:val="0"/>
          <w:color w:val="auto"/>
          <w:sz w:val="32"/>
          <w:szCs w:val="32"/>
        </w:rPr>
        <w:t>条</w:t>
      </w:r>
      <w:r>
        <w:rPr>
          <w:rFonts w:hint="default" w:ascii="Times New Roman" w:hAnsi="Times New Roman" w:eastAsia="方正仿宋_GBK" w:cs="Times New Roman"/>
          <w:color w:val="C00000"/>
          <w:sz w:val="32"/>
          <w:szCs w:val="32"/>
        </w:rPr>
        <w:t xml:space="preserve"> </w:t>
      </w:r>
      <w:r>
        <w:rPr>
          <w:rFonts w:hint="default" w:ascii="Times New Roman" w:hAnsi="Times New Roman" w:eastAsia="方正仿宋_GBK" w:cs="Times New Roman"/>
          <w:sz w:val="32"/>
          <w:szCs w:val="32"/>
        </w:rPr>
        <w:t>全省初级注册安全工程师职业资格考试原则上每 年举行一次。</w:t>
      </w:r>
    </w:p>
    <w:p w14:paraId="11C21E02">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初级注册安全工程师职业资格考试分2个半天进行。《安全 生产法律法规》科目考试时间为2小时</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《安全生产实务》科目考试时间为2.5小时。如采用电子化考试</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各科目考试时间可酌情缩短。</w:t>
      </w:r>
    </w:p>
    <w:p w14:paraId="209FC2E7">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jc w:val="both"/>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rPr>
        <w:t>第</w:t>
      </w:r>
      <w:r>
        <w:rPr>
          <w:rFonts w:hint="eastAsia" w:ascii="黑体" w:hAnsi="黑体" w:eastAsia="黑体" w:cs="黑体"/>
          <w:b w:val="0"/>
          <w:bCs w:val="0"/>
          <w:sz w:val="32"/>
          <w:szCs w:val="32"/>
          <w:lang w:eastAsia="zh-CN"/>
        </w:rPr>
        <w:t>七</w:t>
      </w:r>
      <w:r>
        <w:rPr>
          <w:rFonts w:hint="default"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初级注册安全工程师职业资格考试成绩实行2年为 一个周期的滚动管理办法</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参加考试人员必须在连续的2个考试年度内通过全部科目</w:t>
      </w:r>
      <w:r>
        <w:rPr>
          <w:rFonts w:hint="eastAsia" w:ascii="Times New Roman" w:hAnsi="Times New Roman" w:eastAsia="方正仿宋_GBK" w:cs="Times New Roman"/>
          <w:sz w:val="32"/>
          <w:szCs w:val="32"/>
          <w:lang w:eastAsia="zh-CN"/>
        </w:rPr>
        <w:t>并通过资格审查后，</w:t>
      </w:r>
      <w:r>
        <w:rPr>
          <w:rFonts w:hint="default" w:ascii="Times New Roman" w:hAnsi="Times New Roman" w:eastAsia="方正仿宋_GBK" w:cs="Times New Roman"/>
          <w:sz w:val="32"/>
          <w:szCs w:val="32"/>
        </w:rPr>
        <w:t>方可取得</w:t>
      </w:r>
      <w:r>
        <w:rPr>
          <w:rFonts w:hint="eastAsia" w:ascii="Times New Roman" w:hAnsi="Times New Roman" w:eastAsia="方正仿宋_GBK" w:cs="Times New Roman"/>
          <w:sz w:val="32"/>
          <w:szCs w:val="32"/>
          <w:lang w:eastAsia="zh-CN"/>
        </w:rPr>
        <w:t>云南</w:t>
      </w:r>
      <w:r>
        <w:rPr>
          <w:rFonts w:hint="default" w:ascii="Times New Roman" w:hAnsi="Times New Roman" w:eastAsia="方正仿宋_GBK" w:cs="Times New Roman"/>
          <w:sz w:val="32"/>
          <w:szCs w:val="32"/>
        </w:rPr>
        <w:t>省初级注册安全工程师职业资格证书。</w:t>
      </w:r>
    </w:p>
    <w:p w14:paraId="4BC149D5">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color w:val="auto"/>
          <w:sz w:val="32"/>
          <w:szCs w:val="32"/>
        </w:rPr>
        <w:t>第</w:t>
      </w:r>
      <w:r>
        <w:rPr>
          <w:rFonts w:hint="eastAsia" w:ascii="黑体" w:hAnsi="黑体" w:eastAsia="黑体" w:cs="黑体"/>
          <w:b w:val="0"/>
          <w:bCs w:val="0"/>
          <w:color w:val="auto"/>
          <w:sz w:val="32"/>
          <w:szCs w:val="32"/>
          <w:lang w:eastAsia="zh-CN"/>
        </w:rPr>
        <w:t>八</w:t>
      </w:r>
      <w:r>
        <w:rPr>
          <w:rFonts w:hint="default" w:ascii="黑体" w:hAnsi="黑体" w:eastAsia="黑体" w:cs="黑体"/>
          <w:b w:val="0"/>
          <w:bCs w:val="0"/>
          <w:color w:val="auto"/>
          <w:sz w:val="32"/>
          <w:szCs w:val="32"/>
        </w:rPr>
        <w:t>条</w:t>
      </w:r>
      <w:r>
        <w:rPr>
          <w:rFonts w:hint="default" w:ascii="Times New Roman" w:hAnsi="Times New Roman" w:eastAsia="方正仿宋_GBK" w:cs="Times New Roman"/>
          <w:sz w:val="32"/>
          <w:szCs w:val="32"/>
        </w:rPr>
        <w:t xml:space="preserve"> 已取得</w:t>
      </w:r>
      <w:r>
        <w:rPr>
          <w:rFonts w:hint="eastAsia" w:ascii="Times New Roman" w:hAnsi="Times New Roman" w:eastAsia="方正仿宋_GBK" w:cs="Times New Roman"/>
          <w:sz w:val="32"/>
          <w:szCs w:val="32"/>
          <w:lang w:eastAsia="zh-CN"/>
        </w:rPr>
        <w:t>某一专业类别的</w:t>
      </w:r>
      <w:r>
        <w:rPr>
          <w:rFonts w:hint="default" w:ascii="Times New Roman" w:hAnsi="Times New Roman" w:eastAsia="方正仿宋_GBK" w:cs="Times New Roman"/>
          <w:sz w:val="32"/>
          <w:szCs w:val="32"/>
        </w:rPr>
        <w:t>初级注册安全工程师职业资格</w:t>
      </w:r>
      <w:r>
        <w:rPr>
          <w:rFonts w:hint="eastAsia"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rPr>
        <w:t>人员</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根据实际工作需要</w:t>
      </w:r>
      <w:r>
        <w:rPr>
          <w:rFonts w:hint="eastAsia" w:ascii="Times New Roman" w:hAnsi="Times New Roman" w:eastAsia="方正仿宋_GBK" w:cs="Times New Roman"/>
          <w:sz w:val="32"/>
          <w:szCs w:val="32"/>
          <w:lang w:eastAsia="zh-CN"/>
        </w:rPr>
        <w:t>变更注册专业类别的，应报考相应</w:t>
      </w:r>
      <w:r>
        <w:rPr>
          <w:rFonts w:hint="default" w:ascii="Times New Roman" w:hAnsi="Times New Roman" w:eastAsia="方正仿宋_GBK" w:cs="Times New Roman"/>
          <w:sz w:val="32"/>
          <w:szCs w:val="32"/>
        </w:rPr>
        <w:t>专业</w:t>
      </w:r>
      <w:r>
        <w:rPr>
          <w:rFonts w:hint="eastAsia" w:ascii="Times New Roman" w:hAnsi="Times New Roman" w:eastAsia="方正仿宋_GBK" w:cs="Times New Roman"/>
          <w:sz w:val="32"/>
          <w:szCs w:val="32"/>
          <w:lang w:eastAsia="zh-CN"/>
        </w:rPr>
        <w:t>类别</w:t>
      </w:r>
      <w:r>
        <w:rPr>
          <w:rFonts w:hint="default" w:ascii="Times New Roman" w:hAnsi="Times New Roman" w:eastAsia="方正仿宋_GBK" w:cs="Times New Roman"/>
          <w:sz w:val="32"/>
          <w:szCs w:val="32"/>
        </w:rPr>
        <w:t>的《安全生产实务》</w:t>
      </w:r>
      <w:r>
        <w:rPr>
          <w:rFonts w:hint="eastAsia" w:ascii="Times New Roman" w:hAnsi="Times New Roman" w:eastAsia="方正仿宋_GBK" w:cs="Times New Roman"/>
          <w:sz w:val="32"/>
          <w:szCs w:val="32"/>
          <w:lang w:eastAsia="zh-CN"/>
        </w:rPr>
        <w:t>科目。</w:t>
      </w:r>
      <w:r>
        <w:rPr>
          <w:rFonts w:hint="default" w:ascii="Times New Roman" w:hAnsi="Times New Roman" w:eastAsia="方正仿宋_GBK" w:cs="Times New Roman"/>
          <w:sz w:val="32"/>
          <w:szCs w:val="32"/>
        </w:rPr>
        <w:t>考试合格</w:t>
      </w:r>
      <w:r>
        <w:rPr>
          <w:rFonts w:hint="eastAsia" w:ascii="Times New Roman" w:hAnsi="Times New Roman" w:eastAsia="方正仿宋_GBK" w:cs="Times New Roman"/>
          <w:sz w:val="32"/>
          <w:szCs w:val="32"/>
          <w:lang w:eastAsia="zh-CN"/>
        </w:rPr>
        <w:t>者，经云南省</w:t>
      </w:r>
      <w:r>
        <w:rPr>
          <w:rFonts w:hint="default" w:ascii="Times New Roman" w:hAnsi="Times New Roman" w:eastAsia="方正仿宋_GBK" w:cs="Times New Roman"/>
          <w:sz w:val="32"/>
          <w:szCs w:val="32"/>
        </w:rPr>
        <w:t>人力资源</w:t>
      </w:r>
      <w:r>
        <w:rPr>
          <w:rFonts w:hint="eastAsia"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社会保障厅</w:t>
      </w:r>
      <w:r>
        <w:rPr>
          <w:rFonts w:hint="eastAsia" w:ascii="Times New Roman" w:hAnsi="Times New Roman" w:eastAsia="方正仿宋_GBK" w:cs="Times New Roman"/>
          <w:sz w:val="32"/>
          <w:szCs w:val="32"/>
          <w:lang w:eastAsia="zh-CN"/>
        </w:rPr>
        <w:t>、云南省应急管理厅批准，取得相应</w:t>
      </w:r>
      <w:r>
        <w:rPr>
          <w:rFonts w:hint="default" w:ascii="Times New Roman" w:hAnsi="Times New Roman" w:eastAsia="方正仿宋_GBK" w:cs="Times New Roman"/>
          <w:sz w:val="32"/>
          <w:szCs w:val="32"/>
        </w:rPr>
        <w:t>专业</w:t>
      </w:r>
      <w:r>
        <w:rPr>
          <w:rFonts w:hint="eastAsia" w:ascii="Times New Roman" w:hAnsi="Times New Roman" w:eastAsia="方正仿宋_GBK" w:cs="Times New Roman"/>
          <w:sz w:val="32"/>
          <w:szCs w:val="32"/>
          <w:lang w:eastAsia="zh-CN"/>
        </w:rPr>
        <w:t>（增项）成绩</w:t>
      </w:r>
      <w:r>
        <w:rPr>
          <w:rFonts w:hint="default" w:ascii="Times New Roman" w:hAnsi="Times New Roman" w:eastAsia="方正仿宋_GBK" w:cs="Times New Roman"/>
          <w:sz w:val="32"/>
          <w:szCs w:val="32"/>
        </w:rPr>
        <w:t>合格证明。该证明作为变更</w:t>
      </w:r>
      <w:r>
        <w:rPr>
          <w:rFonts w:hint="eastAsia" w:ascii="Times New Roman" w:hAnsi="Times New Roman" w:eastAsia="方正仿宋_GBK" w:cs="Times New Roman"/>
          <w:sz w:val="32"/>
          <w:szCs w:val="32"/>
          <w:lang w:eastAsia="zh-CN"/>
        </w:rPr>
        <w:t>注册</w:t>
      </w:r>
      <w:r>
        <w:rPr>
          <w:rFonts w:hint="default" w:ascii="Times New Roman" w:hAnsi="Times New Roman" w:eastAsia="方正仿宋_GBK" w:cs="Times New Roman"/>
          <w:sz w:val="32"/>
          <w:szCs w:val="32"/>
        </w:rPr>
        <w:t>专业</w:t>
      </w:r>
      <w:r>
        <w:rPr>
          <w:rFonts w:hint="eastAsia" w:ascii="Times New Roman" w:hAnsi="Times New Roman" w:eastAsia="方正仿宋_GBK" w:cs="Times New Roman"/>
          <w:sz w:val="32"/>
          <w:szCs w:val="32"/>
          <w:lang w:eastAsia="zh-CN"/>
        </w:rPr>
        <w:t>类别</w:t>
      </w:r>
      <w:r>
        <w:rPr>
          <w:rFonts w:hint="default" w:ascii="Times New Roman" w:hAnsi="Times New Roman" w:eastAsia="方正仿宋_GBK" w:cs="Times New Roman"/>
          <w:sz w:val="32"/>
          <w:szCs w:val="32"/>
        </w:rPr>
        <w:t>的依据。</w:t>
      </w:r>
    </w:p>
    <w:p w14:paraId="04D88F91">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color w:val="auto"/>
          <w:sz w:val="32"/>
          <w:szCs w:val="32"/>
        </w:rPr>
        <w:t>第</w:t>
      </w:r>
      <w:r>
        <w:rPr>
          <w:rFonts w:hint="eastAsia" w:ascii="黑体" w:hAnsi="黑体" w:eastAsia="黑体" w:cs="黑体"/>
          <w:b w:val="0"/>
          <w:bCs w:val="0"/>
          <w:color w:val="auto"/>
          <w:sz w:val="32"/>
          <w:szCs w:val="32"/>
          <w:lang w:eastAsia="zh-CN"/>
        </w:rPr>
        <w:t>九</w:t>
      </w:r>
      <w:r>
        <w:rPr>
          <w:rFonts w:hint="default" w:ascii="黑体" w:hAnsi="黑体" w:eastAsia="黑体" w:cs="黑体"/>
          <w:b w:val="0"/>
          <w:bCs w:val="0"/>
          <w:color w:val="auto"/>
          <w:sz w:val="32"/>
          <w:szCs w:val="32"/>
        </w:rPr>
        <w:t>条</w:t>
      </w:r>
      <w:r>
        <w:rPr>
          <w:rFonts w:hint="default" w:ascii="Times New Roman" w:hAnsi="Times New Roman" w:eastAsia="方正仿宋_GBK" w:cs="Times New Roman"/>
          <w:color w:val="C00000"/>
          <w:sz w:val="32"/>
          <w:szCs w:val="32"/>
        </w:rPr>
        <w:t xml:space="preserve"> </w:t>
      </w:r>
      <w:r>
        <w:rPr>
          <w:rFonts w:hint="eastAsia" w:ascii="Times New Roman" w:hAnsi="Times New Roman" w:eastAsia="方正仿宋_GBK" w:cs="Times New Roman"/>
          <w:sz w:val="32"/>
          <w:szCs w:val="32"/>
          <w:lang w:eastAsia="zh-CN"/>
        </w:rPr>
        <w:t>云南</w:t>
      </w:r>
      <w:r>
        <w:rPr>
          <w:rFonts w:hint="default" w:ascii="Times New Roman" w:hAnsi="Times New Roman" w:eastAsia="方正仿宋_GBK" w:cs="Times New Roman"/>
          <w:sz w:val="32"/>
          <w:szCs w:val="32"/>
        </w:rPr>
        <w:t>省初级注册安全工程师职业资格考试报名事项实行告知承诺制</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符合考试报名条件的报考人员</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按照</w:t>
      </w:r>
      <w:r>
        <w:rPr>
          <w:rFonts w:hint="eastAsia" w:ascii="Times New Roman" w:hAnsi="Times New Roman" w:eastAsia="方正仿宋_GBK" w:cs="Times New Roman"/>
          <w:sz w:val="32"/>
          <w:szCs w:val="32"/>
          <w:lang w:eastAsia="zh-CN"/>
        </w:rPr>
        <w:t>云南省应急管理</w:t>
      </w:r>
      <w:r>
        <w:rPr>
          <w:rFonts w:hint="default" w:ascii="Times New Roman" w:hAnsi="Times New Roman" w:eastAsia="方正仿宋_GBK" w:cs="Times New Roman"/>
          <w:sz w:val="32"/>
          <w:szCs w:val="32"/>
        </w:rPr>
        <w:t>厅</w:t>
      </w:r>
      <w:r>
        <w:rPr>
          <w:rFonts w:hint="eastAsia" w:ascii="Times New Roman" w:hAnsi="Times New Roman" w:eastAsia="方正仿宋_GBK" w:cs="Times New Roman"/>
          <w:sz w:val="32"/>
          <w:szCs w:val="32"/>
          <w:lang w:eastAsia="zh-CN"/>
        </w:rPr>
        <w:t>或其授权</w:t>
      </w:r>
      <w:r>
        <w:rPr>
          <w:rFonts w:hint="default" w:ascii="Times New Roman" w:hAnsi="Times New Roman" w:eastAsia="方正仿宋_GBK" w:cs="Times New Roman"/>
          <w:sz w:val="32"/>
          <w:szCs w:val="32"/>
        </w:rPr>
        <w:t>机构规定的程序和要求完成报名。参加考试人员凭有关证件在指定的日期、时间和地点参加考试。</w:t>
      </w:r>
    </w:p>
    <w:p w14:paraId="3D5CEA20">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eastAsia="zh-CN"/>
        </w:rPr>
      </w:pPr>
      <w:r>
        <w:rPr>
          <w:rFonts w:hint="eastAsia" w:ascii="黑体" w:hAnsi="黑体" w:eastAsia="黑体" w:cs="黑体"/>
          <w:b w:val="0"/>
          <w:bCs w:val="0"/>
          <w:color w:val="auto"/>
          <w:sz w:val="32"/>
          <w:szCs w:val="32"/>
          <w:lang w:eastAsia="zh-CN"/>
        </w:rPr>
        <w:t>第十条</w:t>
      </w:r>
      <w:r>
        <w:rPr>
          <w:rFonts w:hint="eastAsia" w:ascii="Times New Roman" w:hAnsi="Times New Roman" w:eastAsia="方正仿宋_GBK" w:cs="Times New Roman"/>
          <w:sz w:val="32"/>
          <w:szCs w:val="32"/>
          <w:lang w:val="en-US" w:eastAsia="zh-CN"/>
        </w:rPr>
        <w:t xml:space="preserve"> 云南省</w:t>
      </w:r>
      <w:r>
        <w:rPr>
          <w:rFonts w:hint="eastAsia" w:ascii="Times New Roman" w:hAnsi="Times New Roman" w:eastAsia="方正仿宋_GBK" w:cs="Times New Roman"/>
          <w:sz w:val="32"/>
          <w:szCs w:val="32"/>
          <w:lang w:eastAsia="zh-CN"/>
        </w:rPr>
        <w:t>应急管理厅或其授权</w:t>
      </w:r>
      <w:r>
        <w:rPr>
          <w:rFonts w:hint="default" w:ascii="Times New Roman" w:hAnsi="Times New Roman" w:eastAsia="方正仿宋_GBK" w:cs="Times New Roman"/>
          <w:sz w:val="32"/>
          <w:szCs w:val="32"/>
        </w:rPr>
        <w:t>机构</w:t>
      </w:r>
      <w:r>
        <w:rPr>
          <w:rFonts w:hint="eastAsia" w:ascii="Times New Roman" w:hAnsi="Times New Roman" w:eastAsia="方正仿宋_GBK" w:cs="Times New Roman"/>
          <w:sz w:val="32"/>
          <w:szCs w:val="32"/>
          <w:lang w:eastAsia="zh-CN"/>
        </w:rPr>
        <w:t>负责组织指导全省初级注册安全工程师职业资格考试报名人员的资格核查工作。</w:t>
      </w:r>
    </w:p>
    <w:p w14:paraId="6D5B0A33">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云南省住房和城乡建设厅、云南省交通运输厅或其授权机构分别负责建筑施工安全、道路运输安全类别初级注册安全工程师职业资格考试报名人员的资格核查工作；云南</w:t>
      </w:r>
      <w:r>
        <w:rPr>
          <w:rFonts w:hint="eastAsia" w:ascii="Times New Roman" w:hAnsi="Times New Roman" w:eastAsia="方正仿宋_GBK" w:cs="Times New Roman"/>
          <w:sz w:val="32"/>
          <w:szCs w:val="32"/>
          <w:lang w:val="en-US" w:eastAsia="zh-CN"/>
        </w:rPr>
        <w:t>省</w:t>
      </w:r>
      <w:r>
        <w:rPr>
          <w:rFonts w:hint="eastAsia" w:ascii="Times New Roman" w:hAnsi="Times New Roman" w:eastAsia="方正仿宋_GBK" w:cs="Times New Roman"/>
          <w:sz w:val="32"/>
          <w:szCs w:val="32"/>
          <w:lang w:eastAsia="zh-CN"/>
        </w:rPr>
        <w:t>应急管理厅或其授权机构负责煤矿安全、金属非金属矿山安全、化工安全、金属冶炼安全、其他安全(不包括消防安全)类别初级注册安全工程师职业资格考试报名人员的资格核查工作。</w:t>
      </w:r>
    </w:p>
    <w:p w14:paraId="5A45F574">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黑体" w:hAnsi="黑体" w:eastAsia="黑体" w:cs="黑体"/>
          <w:b w:val="0"/>
          <w:bCs w:val="0"/>
          <w:sz w:val="32"/>
          <w:szCs w:val="32"/>
          <w:lang w:eastAsia="zh-CN"/>
        </w:rPr>
        <w:t>第十</w:t>
      </w:r>
      <w:r>
        <w:rPr>
          <w:rFonts w:hint="eastAsia" w:ascii="黑体" w:hAnsi="黑体" w:eastAsia="黑体" w:cs="黑体"/>
          <w:b w:val="0"/>
          <w:bCs w:val="0"/>
          <w:sz w:val="32"/>
          <w:szCs w:val="32"/>
          <w:lang w:eastAsia="zh-CN"/>
        </w:rPr>
        <w:t>一</w:t>
      </w:r>
      <w:r>
        <w:rPr>
          <w:rFonts w:hint="default" w:ascii="黑体" w:hAnsi="黑体" w:eastAsia="黑体" w:cs="黑体"/>
          <w:b w:val="0"/>
          <w:bCs w:val="0"/>
          <w:sz w:val="32"/>
          <w:szCs w:val="32"/>
          <w:lang w:eastAsia="zh-CN"/>
        </w:rPr>
        <w:t>条</w:t>
      </w: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eastAsia="zh-CN"/>
        </w:rPr>
        <w:t xml:space="preserve">凡遵守《中华人民共和国宪法》、法律、法规，具有良好的业务素质和道德品行，具备下列条件之一者，可以申请参加初级注册安全工程师职业资格考试： </w:t>
      </w:r>
    </w:p>
    <w:p w14:paraId="357D1A31">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 xml:space="preserve">（一）具有安全工程及相关专业中专学历，从事安全生产业务满 4 年；或具有其他专业中专学历，从事安全生产业务满 5 年。 </w:t>
      </w:r>
    </w:p>
    <w:p w14:paraId="12E84648">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 xml:space="preserve">（二）具有安全工程及相关专业大学专科学历，从事安全生产业务满 2 年；或具有其他专业大学专科学历，从事安全生产业务满 3 年。 </w:t>
      </w:r>
      <w:bookmarkStart w:id="0" w:name="_GoBack"/>
      <w:bookmarkEnd w:id="0"/>
    </w:p>
    <w:p w14:paraId="24A069D0">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（三）具有大学本科及以上学历，从事安全生产业务。</w:t>
      </w:r>
    </w:p>
    <w:p w14:paraId="3E9F3B1E">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jc w:val="both"/>
        <w:textAlignment w:val="baseline"/>
        <w:rPr>
          <w:rFonts w:hint="default" w:ascii="Times New Roman" w:hAnsi="Times New Roman" w:eastAsia="方正仿宋_GBK" w:cs="Times New Roman"/>
          <w:sz w:val="32"/>
          <w:szCs w:val="32"/>
        </w:rPr>
      </w:pPr>
      <w:r>
        <w:rPr>
          <w:rFonts w:hint="eastAsia" w:ascii="黑体" w:hAnsi="黑体" w:eastAsia="黑体" w:cs="黑体"/>
          <w:b w:val="0"/>
          <w:bCs w:val="0"/>
          <w:sz w:val="32"/>
          <w:szCs w:val="32"/>
          <w:lang w:eastAsia="zh-CN"/>
        </w:rPr>
        <w:t>第十二条</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坚持考试与培训相分离的原则。凡参与考试工作</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包括命题、审题、阅卷与组织管理等</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的人员</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不得参加考试</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也不得参与或者举办与考试内容相关的培训工作。应考人员参加培训坚持自愿原则。</w:t>
      </w:r>
    </w:p>
    <w:p w14:paraId="232104B5">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20" w:firstLineChars="200"/>
        <w:textAlignment w:val="baseline"/>
        <w:rPr>
          <w:rFonts w:hint="default" w:ascii="Times New Roman" w:hAnsi="Times New Roman" w:eastAsia="方正仿宋_GBK" w:cs="Times New Roman"/>
          <w:sz w:val="32"/>
          <w:szCs w:val="32"/>
        </w:rPr>
      </w:pPr>
      <w:r>
        <w:rPr>
          <w:rFonts w:ascii="黑体" w:hAnsi="宋体" w:eastAsia="黑体" w:cs="黑体"/>
          <w:b w:val="0"/>
          <w:bCs w:val="0"/>
          <w:color w:val="auto"/>
          <w:sz w:val="31"/>
          <w:szCs w:val="31"/>
        </w:rPr>
        <w:t>第十三条</w:t>
      </w:r>
      <w:r>
        <w:rPr>
          <w:rFonts w:ascii="黑体" w:hAnsi="宋体" w:eastAsia="黑体" w:cs="黑体"/>
          <w:b w:val="0"/>
          <w:bCs w:val="0"/>
          <w:color w:val="000000"/>
          <w:sz w:val="31"/>
          <w:szCs w:val="31"/>
        </w:rPr>
        <w:t xml:space="preserve"> </w:t>
      </w:r>
      <w:r>
        <w:rPr>
          <w:rFonts w:hint="default" w:ascii="Times New Roman" w:hAnsi="Times New Roman" w:eastAsia="方正仿宋_GBK" w:cs="Times New Roman"/>
          <w:sz w:val="32"/>
          <w:szCs w:val="32"/>
        </w:rPr>
        <w:t>初级注册安全工程师职业资格考试合格者</w:t>
      </w:r>
      <w:r>
        <w:rPr>
          <w:rFonts w:hint="eastAsia" w:ascii="Times New Roman" w:hAnsi="Times New Roman" w:eastAsia="方正仿宋_GBK" w:cs="Times New Roman"/>
          <w:sz w:val="32"/>
          <w:szCs w:val="32"/>
          <w:lang w:eastAsia="zh-CN"/>
        </w:rPr>
        <w:t>，经云南省</w:t>
      </w:r>
      <w:r>
        <w:rPr>
          <w:rFonts w:hint="default" w:ascii="Times New Roman" w:hAnsi="Times New Roman" w:eastAsia="方正仿宋_GBK" w:cs="Times New Roman"/>
          <w:sz w:val="32"/>
          <w:szCs w:val="32"/>
        </w:rPr>
        <w:t>人力资源</w:t>
      </w:r>
      <w:r>
        <w:rPr>
          <w:rFonts w:hint="eastAsia"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社会保障厅</w:t>
      </w:r>
      <w:r>
        <w:rPr>
          <w:rFonts w:hint="eastAsia" w:ascii="Times New Roman" w:hAnsi="Times New Roman" w:eastAsia="方正仿宋_GBK" w:cs="Times New Roman"/>
          <w:sz w:val="32"/>
          <w:szCs w:val="32"/>
          <w:lang w:eastAsia="zh-CN"/>
        </w:rPr>
        <w:t>、云南省应急管理厅批准，取得职</w:t>
      </w:r>
      <w:r>
        <w:rPr>
          <w:rFonts w:hint="default" w:ascii="Times New Roman" w:hAnsi="Times New Roman" w:eastAsia="方正仿宋_GBK" w:cs="Times New Roman"/>
          <w:sz w:val="32"/>
          <w:szCs w:val="32"/>
        </w:rPr>
        <w:t>业资格证书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电子证书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该证书在全省范围内有效。</w:t>
      </w:r>
    </w:p>
    <w:p w14:paraId="318163C3">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20" w:firstLineChars="200"/>
        <w:jc w:val="both"/>
        <w:textAlignment w:val="baseline"/>
        <w:rPr>
          <w:rFonts w:hint="default" w:ascii="Times New Roman" w:hAnsi="Times New Roman" w:eastAsia="方正仿宋_GBK" w:cs="Times New Roman"/>
          <w:sz w:val="32"/>
          <w:szCs w:val="32"/>
          <w:lang w:eastAsia="zh-CN"/>
        </w:rPr>
      </w:pPr>
      <w:r>
        <w:rPr>
          <w:rFonts w:ascii="黑体" w:hAnsi="宋体" w:eastAsia="黑体" w:cs="黑体"/>
          <w:b w:val="0"/>
          <w:bCs w:val="0"/>
          <w:color w:val="000000"/>
          <w:sz w:val="31"/>
          <w:szCs w:val="31"/>
        </w:rPr>
        <w:t xml:space="preserve">第十四条 </w:t>
      </w:r>
      <w:r>
        <w:rPr>
          <w:rFonts w:hint="default" w:ascii="Times New Roman" w:hAnsi="Times New Roman" w:eastAsia="方正仿宋_GBK" w:cs="Times New Roman"/>
          <w:sz w:val="32"/>
          <w:szCs w:val="32"/>
          <w:lang w:eastAsia="zh-CN"/>
        </w:rPr>
        <w:t xml:space="preserve">取得初级注册安全工程师职业资格证书的人员，并符合注册条件的，可申请初级注册安全工程师执业注册，有关注册和执业相关规定另行制定。 </w:t>
      </w:r>
    </w:p>
    <w:p w14:paraId="3517E8B3">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jc w:val="both"/>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对在执业注册中发现弄虚作假和违纪违规的，按国家专业技术人员资格考试违纪违规行为处理规定及注册和执业相关规定处理。</w:t>
      </w:r>
    </w:p>
    <w:p w14:paraId="458CDD37">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jc w:val="both"/>
        <w:textAlignment w:val="baseline"/>
        <w:rPr>
          <w:rFonts w:hint="default" w:ascii="Times New Roman" w:hAnsi="Times New Roman" w:eastAsia="方正仿宋_GBK" w:cs="Times New Roman"/>
          <w:sz w:val="32"/>
          <w:szCs w:val="32"/>
          <w:lang w:eastAsia="zh-CN"/>
        </w:rPr>
      </w:pPr>
      <w:r>
        <w:rPr>
          <w:rFonts w:hint="default" w:ascii="黑体" w:hAnsi="黑体" w:eastAsia="黑体" w:cs="黑体"/>
          <w:b w:val="0"/>
          <w:bCs w:val="0"/>
          <w:sz w:val="32"/>
          <w:szCs w:val="32"/>
          <w:lang w:eastAsia="zh-CN"/>
        </w:rPr>
        <w:t>第十</w:t>
      </w:r>
      <w:r>
        <w:rPr>
          <w:rFonts w:hint="eastAsia" w:ascii="黑体" w:hAnsi="黑体" w:eastAsia="黑体" w:cs="黑体"/>
          <w:b w:val="0"/>
          <w:bCs w:val="0"/>
          <w:sz w:val="32"/>
          <w:szCs w:val="32"/>
          <w:lang w:eastAsia="zh-CN"/>
        </w:rPr>
        <w:t>五</w:t>
      </w:r>
      <w:r>
        <w:rPr>
          <w:rFonts w:hint="default" w:ascii="黑体" w:hAnsi="黑体" w:eastAsia="黑体" w:cs="黑体"/>
          <w:b w:val="0"/>
          <w:bCs w:val="0"/>
          <w:sz w:val="32"/>
          <w:szCs w:val="32"/>
          <w:lang w:eastAsia="zh-CN"/>
        </w:rPr>
        <w:t>条</w:t>
      </w:r>
      <w:r>
        <w:rPr>
          <w:rFonts w:hint="eastAsia" w:ascii="黑体" w:hAnsi="黑体" w:eastAsia="黑体" w:cs="黑体"/>
          <w:b w:val="0"/>
          <w:bCs w:val="0"/>
          <w:sz w:val="32"/>
          <w:szCs w:val="32"/>
          <w:lang w:val="en-US" w:eastAsia="zh-CN"/>
        </w:rPr>
        <w:t xml:space="preserve"> </w:t>
      </w:r>
      <w:r>
        <w:rPr>
          <w:rFonts w:hint="default" w:ascii="Times New Roman" w:hAnsi="Times New Roman" w:eastAsia="方正仿宋_GBK" w:cs="Times New Roman"/>
          <w:sz w:val="32"/>
          <w:szCs w:val="32"/>
          <w:lang w:eastAsia="zh-CN"/>
        </w:rPr>
        <w:t>考试管理部门</w:t>
      </w:r>
      <w:r>
        <w:rPr>
          <w:rFonts w:hint="eastAsia" w:ascii="Times New Roman" w:hAnsi="Times New Roman" w:eastAsia="方正仿宋_GBK" w:cs="Times New Roman"/>
          <w:sz w:val="32"/>
          <w:szCs w:val="32"/>
          <w:lang w:eastAsia="zh-CN"/>
        </w:rPr>
        <w:t>、考试考务</w:t>
      </w:r>
      <w:r>
        <w:rPr>
          <w:rFonts w:hint="default" w:ascii="Times New Roman" w:hAnsi="Times New Roman" w:eastAsia="方正仿宋_GBK" w:cs="Times New Roman"/>
          <w:sz w:val="32"/>
          <w:szCs w:val="32"/>
          <w:lang w:eastAsia="zh-CN"/>
        </w:rPr>
        <w:t>实施机构</w:t>
      </w:r>
      <w:r>
        <w:rPr>
          <w:rFonts w:hint="eastAsia" w:ascii="Times New Roman" w:hAnsi="Times New Roman" w:eastAsia="方正仿宋_GBK" w:cs="Times New Roman"/>
          <w:sz w:val="32"/>
          <w:szCs w:val="32"/>
          <w:lang w:eastAsia="zh-CN"/>
        </w:rPr>
        <w:t>及工作人员，</w:t>
      </w:r>
      <w:r>
        <w:rPr>
          <w:rFonts w:hint="default" w:ascii="Times New Roman" w:hAnsi="Times New Roman" w:eastAsia="方正仿宋_GBK" w:cs="Times New Roman"/>
          <w:sz w:val="32"/>
          <w:szCs w:val="32"/>
          <w:lang w:eastAsia="zh-CN"/>
        </w:rPr>
        <w:t>应当严格执行考试工作的各项规章制度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遵守考试工作纪律</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切实做好从考试试题的命制到使用等各环节的安全保密工作</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严防泄密。</w:t>
      </w:r>
    </w:p>
    <w:p w14:paraId="0682F005">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jc w:val="both"/>
        <w:textAlignment w:val="baseline"/>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对违反考试工作纪律和有关规定的人员，按照国家专业技术人员资格考试违纪违规行为处理规定处理。</w:t>
      </w:r>
    </w:p>
    <w:p w14:paraId="148549CF">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lang w:eastAsia="zh-CN"/>
        </w:rPr>
      </w:pPr>
      <w:r>
        <w:rPr>
          <w:rFonts w:hint="default" w:ascii="黑体" w:hAnsi="黑体" w:eastAsia="黑体" w:cs="黑体"/>
          <w:b w:val="0"/>
          <w:bCs w:val="0"/>
          <w:sz w:val="32"/>
          <w:szCs w:val="32"/>
          <w:lang w:eastAsia="zh-CN"/>
        </w:rPr>
        <w:t>第十</w:t>
      </w:r>
      <w:r>
        <w:rPr>
          <w:rFonts w:hint="eastAsia" w:ascii="黑体" w:hAnsi="黑体" w:eastAsia="黑体" w:cs="黑体"/>
          <w:b w:val="0"/>
          <w:bCs w:val="0"/>
          <w:sz w:val="32"/>
          <w:szCs w:val="32"/>
          <w:lang w:eastAsia="zh-CN"/>
        </w:rPr>
        <w:t>六</w:t>
      </w:r>
      <w:r>
        <w:rPr>
          <w:rFonts w:hint="default" w:ascii="黑体" w:hAnsi="黑体" w:eastAsia="黑体" w:cs="黑体"/>
          <w:b w:val="0"/>
          <w:bCs w:val="0"/>
          <w:sz w:val="32"/>
          <w:szCs w:val="32"/>
          <w:lang w:eastAsia="zh-CN"/>
        </w:rPr>
        <w:t>条</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eastAsia="zh-CN"/>
        </w:rPr>
        <w:t>本办法由</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lang w:eastAsia="zh-CN"/>
        </w:rPr>
        <w:t>应急管理厅、</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lang w:eastAsia="zh-CN"/>
        </w:rPr>
        <w:t>人力资源</w:t>
      </w:r>
      <w:r>
        <w:rPr>
          <w:rFonts w:hint="eastAsia"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lang w:eastAsia="zh-CN"/>
        </w:rPr>
        <w:t>社会保障厅按职责分工负责解释。</w:t>
      </w:r>
    </w:p>
    <w:p w14:paraId="441CFE3A">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eastAsia="zh-CN"/>
        </w:rPr>
      </w:pPr>
      <w:r>
        <w:rPr>
          <w:rFonts w:hint="eastAsia" w:ascii="黑体" w:hAnsi="黑体" w:eastAsia="黑体" w:cs="黑体"/>
          <w:b w:val="0"/>
          <w:bCs w:val="0"/>
          <w:sz w:val="32"/>
          <w:szCs w:val="32"/>
          <w:lang w:eastAsia="zh-CN"/>
        </w:rPr>
        <w:t>第十七条</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本办法自</w:t>
      </w:r>
      <w:r>
        <w:rPr>
          <w:rFonts w:hint="eastAsia" w:ascii="Times New Roman" w:hAnsi="Times New Roman" w:eastAsia="方正仿宋_GBK" w:cs="Times New Roman"/>
          <w:sz w:val="32"/>
          <w:szCs w:val="32"/>
          <w:lang w:val="en-US" w:eastAsia="zh-CN"/>
        </w:rPr>
        <w:t>2026年  月   日</w:t>
      </w:r>
      <w:r>
        <w:rPr>
          <w:rFonts w:hint="default" w:ascii="Times New Roman" w:hAnsi="Times New Roman" w:eastAsia="方正仿宋_GBK" w:cs="Times New Roman"/>
          <w:sz w:val="32"/>
          <w:szCs w:val="32"/>
          <w:lang w:eastAsia="zh-CN"/>
        </w:rPr>
        <w:t>起施行</w:t>
      </w:r>
      <w:r>
        <w:rPr>
          <w:rFonts w:hint="eastAsia" w:ascii="Times New Roman" w:hAnsi="Times New Roman" w:eastAsia="方正仿宋_GBK" w:cs="Times New Roman"/>
          <w:sz w:val="32"/>
          <w:szCs w:val="32"/>
          <w:lang w:eastAsia="zh-CN"/>
        </w:rPr>
        <w:t>。</w:t>
      </w:r>
    </w:p>
    <w:p w14:paraId="13B5EB70">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eastAsia="zh-CN"/>
        </w:rPr>
      </w:pPr>
    </w:p>
    <w:p w14:paraId="759D6CFF">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color w:val="FF0000"/>
          <w:sz w:val="32"/>
          <w:szCs w:val="32"/>
          <w:lang w:val="en-US" w:eastAsia="zh-CN"/>
        </w:rPr>
        <w:t xml:space="preserve"> </w:t>
      </w:r>
    </w:p>
    <w:p w14:paraId="51C84B8D">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1ED22761">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10B16322">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3595CDD2">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59924F82">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23051065">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25B4F788">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4A42266C">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69D3E604">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6B6CA453">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3B2238B0">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sectPr>
      <w:headerReference r:id="rId5" w:type="default"/>
      <w:footerReference r:id="rId6" w:type="default"/>
      <w:pgSz w:w="11900" w:h="16830"/>
      <w:pgMar w:top="1430" w:right="1559" w:bottom="1608" w:left="1470" w:header="0" w:footer="130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03A4">
    <w:pPr>
      <w:spacing w:before="1" w:line="177" w:lineRule="auto"/>
      <w:ind w:left="49"/>
      <w:rPr>
        <w:rFonts w:ascii="宋体" w:hAnsi="宋体" w:eastAsia="宋体" w:cs="宋体"/>
        <w:sz w:val="31"/>
        <w:szCs w:val="31"/>
      </w:rPr>
    </w:pPr>
    <w:r>
      <w:rPr>
        <w:sz w:val="3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AD41D9">
                          <w:pPr>
                            <w:pStyle w:val="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2AAD41D9">
                    <w:pPr>
                      <w:pStyle w:val="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A3FC4">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N2Q3OGJkNzcxNjQ0NzE2ZTIwMDM1NTgwZjYwZjMifQ=="/>
  </w:docVars>
  <w:rsids>
    <w:rsidRoot w:val="621424D8"/>
    <w:rsid w:val="016025A6"/>
    <w:rsid w:val="056D353A"/>
    <w:rsid w:val="06B74313"/>
    <w:rsid w:val="16461FF0"/>
    <w:rsid w:val="1ADC435F"/>
    <w:rsid w:val="277B56F8"/>
    <w:rsid w:val="29542C8C"/>
    <w:rsid w:val="2ECC10E7"/>
    <w:rsid w:val="33524F73"/>
    <w:rsid w:val="33C47810"/>
    <w:rsid w:val="36867953"/>
    <w:rsid w:val="45991BC6"/>
    <w:rsid w:val="45F772EC"/>
    <w:rsid w:val="592A73FA"/>
    <w:rsid w:val="607E32C7"/>
    <w:rsid w:val="621424D8"/>
    <w:rsid w:val="62BF4F5E"/>
    <w:rsid w:val="70592CF7"/>
    <w:rsid w:val="786B1A71"/>
    <w:rsid w:val="794ACE88"/>
    <w:rsid w:val="7A8C2E9B"/>
    <w:rsid w:val="7EF80F90"/>
    <w:rsid w:val="7FC1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Table Text"/>
    <w:basedOn w:val="1"/>
    <w:semiHidden/>
    <w:qFormat/>
    <w:uiPriority w:val="0"/>
    <w:rPr>
      <w:rFonts w:ascii="宋体" w:hAnsi="宋体" w:eastAsia="宋体" w:cs="宋体"/>
      <w:sz w:val="23"/>
      <w:szCs w:val="23"/>
      <w:lang w:val="en-US" w:eastAsia="en-US"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2b2f6186-ad1b-439b-81a8-4adabd7c42e7</errorID>
      <errorWord>(</errorWord>
      <group>L1_Format</group>
      <groupName>格式问题</groupName>
      <ability>L2_HalfPunc</ability>
      <abilityName>全半角检查</abilityName>
      <candidateList>
        <item>（</item>
      </candidateList>
      <explain>文本全半角错误。</explain>
      <paraID>62307E24</paraID>
      <start>10</start>
      <end>11</end>
      <status>modified</status>
      <modifiedWord>（</modifiedWord>
      <trackRevisions>false</trackRevisions>
    </reviewItem>
    <reviewItem>
      <errorID>9158a643-52a3-41d8-94e3-d3853593885c</errorID>
      <errorWord>)</errorWord>
      <group>L1_Format</group>
      <groupName>格式问题</groupName>
      <ability>L2_HalfPunc</ability>
      <abilityName>全半角检查</abilityName>
      <candidateList>
        <item>）</item>
      </candidateList>
      <explain>文本全半角错误。</explain>
      <paraID>62307E24</paraID>
      <start>13</start>
      <end>14</end>
      <status>modified</status>
      <modifiedWord>）</modifiedWord>
      <trackRevisions>false</trackRevisions>
    </reviewItem>
    <reviewItem>
      <errorID>45559c3f-72e6-42fb-ad1d-cff9c6fd06eb</errorID>
      <errorWord>(</errorWord>
      <group>L1_Format</group>
      <groupName>格式问题</groupName>
      <ability>L2_HalfPunc</ability>
      <abilityName>全半角检查</abilityName>
      <candidateList>
        <item>（</item>
      </candidateList>
      <explain>文本全半角错误。</explain>
      <paraID>6D5B0A33</paraID>
      <start>119</start>
      <end>120</end>
      <status>unmodified</status>
      <modifiedWord/>
      <trackRevisions>false</trackRevisions>
    </reviewItem>
    <reviewItem>
      <errorID>dfcaec09-8cbf-49a0-87d1-7f3479fdb6fd</errorID>
      <errorWord>)</errorWord>
      <group>L1_Format</group>
      <groupName>格式问题</groupName>
      <ability>L2_HalfPunc</ability>
      <abilityName>全半角检查</abilityName>
      <candidateList>
        <item>）</item>
      </candidateList>
      <explain>文本全半角错误。</explain>
      <paraID>6D5B0A33</paraID>
      <start>127</start>
      <end>128</end>
      <status>unmodified</status>
      <modifiedWord/>
      <trackRevisions>false</trackRevisions>
    </reviewItem>
    <reviewItem>
      <errorID>71298272-a791-4fe3-a2eb-c3f0bb4092cb</errorID>
      <errorWord>举办</errorWord>
      <group>L1_Grammar</group>
      <groupName>语法问题</groupName>
      <ability>L2_Grammar</ability>
      <abilityName>语法错误</abilityName>
      <candidateList>
        <item>参加</item>
      </candidateList>
      <explain>“举办～工作”搭配不当，建议修改为“参加～工作”。</explain>
      <paraID>3E9F3B1E</paraID>
      <start>62</start>
      <end>64</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84999f-ff11-46c8-9012-3b9ef4a94570}">
  <ds:schemaRefs/>
</ds:datastoreItem>
</file>

<file path=docProps/app.xml><?xml version="1.0" encoding="utf-8"?>
<Properties xmlns="http://schemas.openxmlformats.org/officeDocument/2006/extended-properties" xmlns:vt="http://schemas.openxmlformats.org/officeDocument/2006/docPropsVTypes">
  <Template>Normal.dotm</Template>
  <Company>云南省云南省应急厅</Company>
  <Pages>5</Pages>
  <Words>1887</Words>
  <Characters>1895</Characters>
  <Lines>0</Lines>
  <Paragraphs>0</Paragraphs>
  <TotalTime>0</TotalTime>
  <ScaleCrop>false</ScaleCrop>
  <LinksUpToDate>false</LinksUpToDate>
  <CharactersWithSpaces>1959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2024-04-30T11:25:00Z</dcterms:created>
  <dc:creator>Administrator</dc:creator>
  <cp:lastModifiedBy>刘丹妮</cp:lastModifiedBy>
  <cp:lastPrinted>2026-01-05T17:24:00Z</cp:lastPrinted>
  <dcterms:modified xsi:type="dcterms:W3CDTF">2026-03-30T09:02:22Z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D2507A41331F4C889BDEEE44C18C174A_13</vt:lpwstr>
  </property>
  <property fmtid="{D5CDD505-2E9C-101B-9397-08002B2CF9AE}" pid="4" name="KSOTemplateDocerSaveRecord">
    <vt:lpwstr>eyJoZGlkIjoiZmNmM2Y3MTdkMmUxMzNmYmJkMWE3ZGExZDEyZmYzMDEiLCJ1c2VySWQiOiI0NTM1MDUxNDkifQ==</vt:lpwstr>
  </property>
</Properties>
</file>