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704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7"/>
        <w:gridCol w:w="1362"/>
        <w:gridCol w:w="1250"/>
        <w:gridCol w:w="1938"/>
        <w:gridCol w:w="1600"/>
        <w:gridCol w:w="1312"/>
        <w:gridCol w:w="13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704" w:type="dxa"/>
            <w:gridSpan w:val="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附件                      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2024年安全生产行政许可公示名单(第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十三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期)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04" w:type="dxa"/>
            <w:gridSpan w:val="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危险化学品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云南曲靖大为焦化制供气有限公司</w:t>
            </w: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915303007670861888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许华坤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（云）WH安许证字【2024】0009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甲醇、粗苯、煤焦油、硫磺、液氧、煤气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2024-3-24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2027-3-23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景谷林化有限公司</w:t>
            </w: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91530824790257037W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李庚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（云）WH安许证字【2024】0034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松节油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2024-7-15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2027-7-14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陆良县宏盈磷业有限责任公司</w:t>
            </w: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91530322770455503M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黄庆标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字【2024】0036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黄磷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2024-7-1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2027-6-30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开远市鑫瑞气体有限公司</w:t>
            </w: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91532502MA6NE1PB79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代畅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（云）WH安许证字【2024】0037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乙炔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2024-7-10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2027-7-9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师宗东方红锌业有限公司</w:t>
            </w: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91530323763859155G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杨鸿霖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（云）WH安许证字【2024】0038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锌粉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2024-6-8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2027-6-7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西畴县宏泰锌业有限公司</w:t>
            </w: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91532623770454981X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王世超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（云）WH安许证字【2024】0039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锌粉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2024-3-24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2027-3-23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中石油云南石化有限公司</w:t>
            </w: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91530181574676210E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鲍永忠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（云）WH安许证字【2024】0040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汽油、柴油、煤油、液化石油气、丙烯、丙烷、苯、二甲苯异构体混合物、硫磺、氨、甲基叔丁基醚、氢、氮气、氧、石脑油、戊烷、异戊烷、甲苯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2024-6-22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2027-6-21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云南水富云天化有限公司</w:t>
            </w: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915306300698487397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余雁冰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（云）WH安许证字【2005】0007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液氨、氨水、氧气、液氧、氮气、液氮、甲醇、甲醛、二氧化碳、乙醛、二氧戊环、三聚甲醛、液氩、硫酸、二氧化碳[液化的]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2022-11-11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2025-11-10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8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云南德胜钒钛新材料有限公司</w:t>
            </w: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915323007380734848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施光俊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（云）WH安许证字【2006】0335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氧气、氮气、氩气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2023-8-25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2026-8-24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云南大为制焦有限公司</w:t>
            </w: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91530328781658066J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容绍忠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（云）WH安许证字【2010】0669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粗苯、煤焦油、硫磺、甲醇、液氧、液氩、煤气、氧气[压缩的]、液氮[压缩的]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2022-5-8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2025-5-7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云南云维飞虎化工有限公司</w:t>
            </w: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9153032809133139XN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陈政江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（云）WH安许证字【2014】0772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蒽油、洗油、萘、煤焦沥青、粗酚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2023-8-25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2026-8-24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勐海县华冠酒精有限责任公司</w:t>
            </w: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91532822797223841U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彭家胜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（云）WH安许证字【2015】0780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乙醇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2023-10-26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2026-10-25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60C95"/>
    <w:rsid w:val="02053320"/>
    <w:rsid w:val="04050C4F"/>
    <w:rsid w:val="06034843"/>
    <w:rsid w:val="082B5237"/>
    <w:rsid w:val="09044421"/>
    <w:rsid w:val="0AE51652"/>
    <w:rsid w:val="0B5A131F"/>
    <w:rsid w:val="0DF618F3"/>
    <w:rsid w:val="0E346A0E"/>
    <w:rsid w:val="130949FB"/>
    <w:rsid w:val="1DBC3089"/>
    <w:rsid w:val="255A7250"/>
    <w:rsid w:val="272A1E18"/>
    <w:rsid w:val="2BD11C81"/>
    <w:rsid w:val="366368AE"/>
    <w:rsid w:val="37D41094"/>
    <w:rsid w:val="37D56586"/>
    <w:rsid w:val="38C21E9A"/>
    <w:rsid w:val="3A265733"/>
    <w:rsid w:val="3DE822E3"/>
    <w:rsid w:val="3EDF14B3"/>
    <w:rsid w:val="43666591"/>
    <w:rsid w:val="46787AC9"/>
    <w:rsid w:val="484F0FBC"/>
    <w:rsid w:val="4BE3172A"/>
    <w:rsid w:val="4E2302E1"/>
    <w:rsid w:val="56E8731C"/>
    <w:rsid w:val="5F5C17A0"/>
    <w:rsid w:val="5FD24D61"/>
    <w:rsid w:val="633E3E83"/>
    <w:rsid w:val="63CF64EA"/>
    <w:rsid w:val="6C212A7D"/>
    <w:rsid w:val="6FD12EAE"/>
    <w:rsid w:val="751949A5"/>
    <w:rsid w:val="77960C95"/>
    <w:rsid w:val="7D054806"/>
    <w:rsid w:val="7D6B2FF5"/>
    <w:rsid w:val="7D74250C"/>
    <w:rsid w:val="7FB5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2024-06-20T03:11:00Z</dcterms:created>
  <dc:creator>张淑婷</dc:creator>
  <cp:lastModifiedBy>张淑婷</cp:lastModifiedBy>
  <dcterms:modified xsi:type="dcterms:W3CDTF">2024-06-20T03:12:40Z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